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B811" w14:textId="3FC9C415" w:rsidR="00C67CC7" w:rsidRDefault="00C67CC7">
      <w:pPr>
        <w:rPr>
          <w:b/>
          <w:bCs/>
          <w:sz w:val="36"/>
          <w:szCs w:val="36"/>
        </w:rPr>
      </w:pPr>
      <w:bookmarkStart w:id="0" w:name="_GoBack"/>
      <w:bookmarkEnd w:id="0"/>
      <w:r w:rsidRPr="00C67CC7">
        <w:rPr>
          <w:b/>
          <w:bCs/>
          <w:sz w:val="36"/>
          <w:szCs w:val="36"/>
        </w:rPr>
        <w:t>SLOVENŠČINA</w:t>
      </w:r>
      <w:r w:rsidR="00433B9B">
        <w:rPr>
          <w:b/>
          <w:bCs/>
          <w:sz w:val="36"/>
          <w:szCs w:val="36"/>
        </w:rPr>
        <w:t>,</w:t>
      </w:r>
      <w:r w:rsidRPr="00C67CC7">
        <w:rPr>
          <w:b/>
          <w:bCs/>
          <w:sz w:val="36"/>
          <w:szCs w:val="36"/>
        </w:rPr>
        <w:t xml:space="preserve"> </w:t>
      </w:r>
      <w:r w:rsidR="00244529">
        <w:rPr>
          <w:b/>
          <w:bCs/>
          <w:sz w:val="36"/>
          <w:szCs w:val="36"/>
        </w:rPr>
        <w:t>2.</w:t>
      </w:r>
      <w:r w:rsidR="00741956">
        <w:rPr>
          <w:b/>
          <w:bCs/>
          <w:sz w:val="36"/>
          <w:szCs w:val="36"/>
        </w:rPr>
        <w:t xml:space="preserve"> </w:t>
      </w:r>
      <w:r w:rsidRPr="00C67CC7">
        <w:rPr>
          <w:b/>
          <w:bCs/>
          <w:sz w:val="36"/>
          <w:szCs w:val="36"/>
        </w:rPr>
        <w:t xml:space="preserve"> RAZRED </w:t>
      </w:r>
      <w:r w:rsidR="00A83C30">
        <w:rPr>
          <w:b/>
          <w:bCs/>
          <w:sz w:val="36"/>
          <w:szCs w:val="36"/>
        </w:rPr>
        <w:t>1</w:t>
      </w:r>
      <w:r w:rsidRPr="00C67CC7">
        <w:rPr>
          <w:b/>
          <w:bCs/>
          <w:sz w:val="36"/>
          <w:szCs w:val="36"/>
        </w:rPr>
        <w:t>.</w:t>
      </w:r>
      <w:r w:rsidR="00D06F09">
        <w:rPr>
          <w:b/>
          <w:bCs/>
          <w:sz w:val="36"/>
          <w:szCs w:val="36"/>
        </w:rPr>
        <w:t>2</w:t>
      </w:r>
      <w:r w:rsidRPr="00C67CC7">
        <w:rPr>
          <w:b/>
          <w:bCs/>
          <w:sz w:val="36"/>
          <w:szCs w:val="36"/>
        </w:rPr>
        <w:t>.202</w:t>
      </w:r>
      <w:r w:rsidR="00F02895">
        <w:rPr>
          <w:b/>
          <w:bCs/>
          <w:sz w:val="36"/>
          <w:szCs w:val="36"/>
        </w:rPr>
        <w:t>1</w:t>
      </w:r>
    </w:p>
    <w:p w14:paraId="3AE5904B" w14:textId="389A51DE" w:rsidR="00504B43" w:rsidRDefault="00F02895" w:rsidP="00F02895">
      <w:pPr>
        <w:pStyle w:val="Brezrazmikov"/>
        <w:rPr>
          <w:b/>
          <w:bCs/>
        </w:rPr>
      </w:pPr>
      <w:r w:rsidRPr="00F02895">
        <w:rPr>
          <w:b/>
          <w:bCs/>
        </w:rPr>
        <w:t xml:space="preserve">Spoznavanje pisnega jezika – velike tiskane črke: ČRKA J </w:t>
      </w:r>
      <w:r>
        <w:rPr>
          <w:b/>
          <w:bCs/>
        </w:rPr>
        <w:t>–</w:t>
      </w:r>
      <w:r w:rsidRPr="00F02895">
        <w:rPr>
          <w:b/>
          <w:bCs/>
        </w:rPr>
        <w:t xml:space="preserve"> BESEDE</w:t>
      </w:r>
    </w:p>
    <w:p w14:paraId="033DA71A" w14:textId="77777777" w:rsidR="00F02895" w:rsidRDefault="00F02895" w:rsidP="00F02895">
      <w:pPr>
        <w:pStyle w:val="Brezrazmikov"/>
        <w:rPr>
          <w:b/>
          <w:bCs/>
        </w:rPr>
      </w:pPr>
    </w:p>
    <w:p w14:paraId="58C2EFB0" w14:textId="0352ED93" w:rsidR="00F02895" w:rsidRDefault="00F02895" w:rsidP="00F02895">
      <w:pPr>
        <w:pStyle w:val="Brezrazmikov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1.</w:t>
      </w:r>
      <w:r w:rsidRPr="00F02895">
        <w:rPr>
          <w:b/>
          <w:bCs/>
          <w:color w:val="FF0000"/>
          <w:sz w:val="28"/>
          <w:szCs w:val="28"/>
        </w:rPr>
        <w:t>UČBENIK PAJKEC PIKO STRAN 51</w:t>
      </w:r>
    </w:p>
    <w:p w14:paraId="38166FB4" w14:textId="2000A76F" w:rsidR="00F02895" w:rsidRDefault="00F02895" w:rsidP="00F0289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-SAM ALI OB POMOČI STARŠEV GLASNO PREBERI ČRKE, ZLOGE IN BESEDE</w:t>
      </w:r>
    </w:p>
    <w:p w14:paraId="542403F2" w14:textId="6C9EA7D5" w:rsidR="00F02895" w:rsidRDefault="00F02895" w:rsidP="00F0289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-PREPIŠI V ZVEZEK ZA SLOVENŠČINO</w:t>
      </w:r>
    </w:p>
    <w:p w14:paraId="1D997FCE" w14:textId="24C8CB31" w:rsidR="00F02895" w:rsidRDefault="00F02895" w:rsidP="00F02895">
      <w:pPr>
        <w:pStyle w:val="Brezrazmikov"/>
        <w:rPr>
          <w:sz w:val="28"/>
          <w:szCs w:val="28"/>
        </w:rPr>
      </w:pPr>
    </w:p>
    <w:p w14:paraId="4627E9F9" w14:textId="467320DD" w:rsidR="00F02895" w:rsidRPr="00F02895" w:rsidRDefault="00F02895" w:rsidP="00F02895">
      <w:pPr>
        <w:pStyle w:val="Brezrazmikov"/>
        <w:rPr>
          <w:b/>
          <w:bCs/>
          <w:color w:val="00B050"/>
          <w:sz w:val="28"/>
          <w:szCs w:val="28"/>
        </w:rPr>
      </w:pPr>
      <w:r w:rsidRPr="00F02895">
        <w:rPr>
          <w:b/>
          <w:bCs/>
          <w:color w:val="00B050"/>
          <w:sz w:val="28"/>
          <w:szCs w:val="28"/>
        </w:rPr>
        <w:t>2.DELOVNI ZVEZEK PAJKEC PIKO I.DEL, STRAN 73</w:t>
      </w:r>
    </w:p>
    <w:p w14:paraId="0269DDAD" w14:textId="4C771F18" w:rsidR="00F02895" w:rsidRDefault="00F02895" w:rsidP="00F0289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-GLASNO PREBERI VSE BESEDE, NATO JIH NATANČNO PREPIŠI (OD ČRTE DO ČRTE)</w:t>
      </w:r>
    </w:p>
    <w:p w14:paraId="10F0C7C5" w14:textId="002C8133" w:rsidR="00F02895" w:rsidRDefault="00F02895" w:rsidP="00F02895">
      <w:pPr>
        <w:pStyle w:val="Brezrazmikov"/>
        <w:rPr>
          <w:sz w:val="28"/>
          <w:szCs w:val="28"/>
        </w:rPr>
      </w:pPr>
    </w:p>
    <w:p w14:paraId="37A5C3D4" w14:textId="7F43869E" w:rsidR="00F02895" w:rsidRDefault="00F02895" w:rsidP="00F02895">
      <w:pPr>
        <w:pStyle w:val="Brezrazmikov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3.DELOVNI ZVEZEK</w:t>
      </w:r>
      <w:r w:rsidRPr="00F02895">
        <w:rPr>
          <w:b/>
          <w:bCs/>
          <w:color w:val="FF0000"/>
          <w:sz w:val="28"/>
          <w:szCs w:val="28"/>
        </w:rPr>
        <w:t xml:space="preserve"> PAJKEC PIKO </w:t>
      </w:r>
      <w:r>
        <w:rPr>
          <w:b/>
          <w:bCs/>
          <w:color w:val="FF0000"/>
          <w:sz w:val="28"/>
          <w:szCs w:val="28"/>
        </w:rPr>
        <w:t xml:space="preserve">I. DEL, </w:t>
      </w:r>
      <w:r w:rsidRPr="00F02895">
        <w:rPr>
          <w:b/>
          <w:bCs/>
          <w:color w:val="FF0000"/>
          <w:sz w:val="28"/>
          <w:szCs w:val="28"/>
        </w:rPr>
        <w:t xml:space="preserve">STRAN </w:t>
      </w:r>
      <w:r>
        <w:rPr>
          <w:b/>
          <w:bCs/>
          <w:color w:val="FF0000"/>
          <w:sz w:val="28"/>
          <w:szCs w:val="28"/>
        </w:rPr>
        <w:t>74 – ENAKI BESEDI</w:t>
      </w:r>
    </w:p>
    <w:p w14:paraId="6E2C925A" w14:textId="6DD6339D" w:rsidR="00F02895" w:rsidRPr="00F02895" w:rsidRDefault="00F02895" w:rsidP="00F02895">
      <w:pPr>
        <w:pStyle w:val="Brezrazmikov"/>
        <w:rPr>
          <w:sz w:val="28"/>
          <w:szCs w:val="28"/>
        </w:rPr>
      </w:pPr>
      <w:r w:rsidRPr="00F02895">
        <w:rPr>
          <w:sz w:val="28"/>
          <w:szCs w:val="28"/>
        </w:rPr>
        <w:t>-GLASNO PREBERI BESEDO V LEVEM STOLPCU, POIŠČI ENAKO BESEDO V DESNEM STOLPCU IN JU POVEŽI S ČRTO.</w:t>
      </w:r>
    </w:p>
    <w:p w14:paraId="4D86F835" w14:textId="4DECF1EE" w:rsidR="00F02895" w:rsidRDefault="00F02895" w:rsidP="00F02895">
      <w:pPr>
        <w:pStyle w:val="Brezrazmikov"/>
        <w:rPr>
          <w:b/>
          <w:bCs/>
          <w:sz w:val="28"/>
          <w:szCs w:val="28"/>
        </w:rPr>
      </w:pPr>
    </w:p>
    <w:p w14:paraId="160A07C9" w14:textId="3B71D092" w:rsidR="00F02895" w:rsidRDefault="00F02895" w:rsidP="00F02895">
      <w:pPr>
        <w:pStyle w:val="Brezrazmikov"/>
        <w:rPr>
          <w:b/>
          <w:bCs/>
          <w:color w:val="4472C4" w:themeColor="accent1"/>
          <w:sz w:val="28"/>
          <w:szCs w:val="28"/>
        </w:rPr>
      </w:pPr>
      <w:r w:rsidRPr="00F02895">
        <w:rPr>
          <w:b/>
          <w:bCs/>
          <w:color w:val="4472C4" w:themeColor="accent1"/>
          <w:sz w:val="28"/>
          <w:szCs w:val="28"/>
        </w:rPr>
        <w:t>4.DELOVNI ZVEZEK PAJKEC PIKO I.DEL, STRAN 75 – ENAK GLAS</w:t>
      </w:r>
    </w:p>
    <w:p w14:paraId="185B3753" w14:textId="580DE4D3" w:rsidR="00F02895" w:rsidRPr="00887050" w:rsidRDefault="00887050" w:rsidP="00F02895">
      <w:pPr>
        <w:pStyle w:val="Brezrazmikov"/>
        <w:rPr>
          <w:sz w:val="28"/>
          <w:szCs w:val="28"/>
        </w:rPr>
      </w:pPr>
      <w:r>
        <w:rPr>
          <w:sz w:val="28"/>
          <w:szCs w:val="28"/>
        </w:rPr>
        <w:t>-POIMENUJ SLIČICO V LEVEM STOLPCU, POVEJ S KATERIM GLASOM SE ZAČNE, NATO V DESNEM STOLPCU POIŠČI BESEDO, KI SE ZAČNE Z ISTIM GLASOM. BESEDI POVEŽI S ČRTO. (</w:t>
      </w:r>
      <w:r w:rsidRPr="00887050">
        <w:rPr>
          <w:b/>
          <w:bCs/>
          <w:color w:val="FF0000"/>
          <w:sz w:val="28"/>
          <w:szCs w:val="28"/>
        </w:rPr>
        <w:t>H</w:t>
      </w:r>
      <w:r>
        <w:rPr>
          <w:sz w:val="28"/>
          <w:szCs w:val="28"/>
        </w:rPr>
        <w:t xml:space="preserve">LOD – </w:t>
      </w:r>
      <w:r w:rsidRPr="00887050">
        <w:rPr>
          <w:b/>
          <w:bCs/>
          <w:color w:val="FF0000"/>
          <w:sz w:val="28"/>
          <w:szCs w:val="28"/>
        </w:rPr>
        <w:t>H</w:t>
      </w:r>
      <w:r>
        <w:rPr>
          <w:sz w:val="28"/>
          <w:szCs w:val="28"/>
        </w:rPr>
        <w:t>ARMONIKA)…</w:t>
      </w:r>
    </w:p>
    <w:p w14:paraId="44138212" w14:textId="77777777" w:rsidR="00F02895" w:rsidRPr="00F02895" w:rsidRDefault="00F02895" w:rsidP="00F02895">
      <w:pPr>
        <w:pStyle w:val="Brezrazmikov"/>
        <w:rPr>
          <w:color w:val="4472C4" w:themeColor="accent1"/>
          <w:sz w:val="28"/>
          <w:szCs w:val="28"/>
        </w:rPr>
      </w:pPr>
    </w:p>
    <w:p w14:paraId="32ECC323" w14:textId="34EE607A" w:rsidR="00887050" w:rsidRPr="00F02895" w:rsidRDefault="00887050" w:rsidP="00887050">
      <w:pPr>
        <w:pStyle w:val="Brezrazmikov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>5</w:t>
      </w:r>
      <w:r w:rsidRPr="00F02895">
        <w:rPr>
          <w:b/>
          <w:bCs/>
          <w:color w:val="00B050"/>
          <w:sz w:val="28"/>
          <w:szCs w:val="28"/>
        </w:rPr>
        <w:t>.</w:t>
      </w:r>
      <w:r>
        <w:rPr>
          <w:b/>
          <w:bCs/>
          <w:color w:val="00B050"/>
          <w:sz w:val="28"/>
          <w:szCs w:val="28"/>
        </w:rPr>
        <w:t>POIMENUJ NARISANE BESEDE. BESEDE ZAPIŠI V ZVEZEK ZA SLOVENŠČINO.</w:t>
      </w:r>
    </w:p>
    <w:p w14:paraId="46653095" w14:textId="353F2E11" w:rsidR="00F02895" w:rsidRDefault="00A07757" w:rsidP="00F02895">
      <w:pPr>
        <w:pStyle w:val="Brezrazmikov"/>
        <w:rPr>
          <w:color w:val="4472C4" w:themeColor="accent1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D61AB34" wp14:editId="5EEC9EA5">
            <wp:extent cx="1150207" cy="1163117"/>
            <wp:effectExtent l="0" t="0" r="0" b="0"/>
            <wp:docPr id="2" name="Slika 2" descr="Pobarvanke - Pobarvan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barvanke - Pobarvank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62" t="52455" r="17942" b="7208"/>
                    <a:stretch/>
                  </pic:blipFill>
                  <pic:spPr bwMode="auto">
                    <a:xfrm>
                      <a:off x="0" y="0"/>
                      <a:ext cx="1208050" cy="1221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4472C4" w:themeColor="accent1"/>
          <w:sz w:val="28"/>
          <w:szCs w:val="28"/>
        </w:rPr>
        <w:t xml:space="preserve">  </w:t>
      </w:r>
      <w:r w:rsidR="00B0716A">
        <w:rPr>
          <w:color w:val="4472C4" w:themeColor="accent1"/>
          <w:sz w:val="28"/>
          <w:szCs w:val="28"/>
        </w:rPr>
        <w:t xml:space="preserve">   </w:t>
      </w:r>
      <w:r>
        <w:rPr>
          <w:color w:val="4472C4" w:themeColor="accent1"/>
          <w:sz w:val="28"/>
          <w:szCs w:val="28"/>
        </w:rPr>
        <w:t xml:space="preserve">  </w:t>
      </w:r>
      <w:r>
        <w:rPr>
          <w:noProof/>
          <w:color w:val="4472C4" w:themeColor="accent1"/>
          <w:sz w:val="28"/>
          <w:szCs w:val="28"/>
          <w:lang w:eastAsia="sl-SI"/>
        </w:rPr>
        <w:drawing>
          <wp:inline distT="0" distB="0" distL="0" distR="0" wp14:anchorId="778142D8" wp14:editId="4FD2C098">
            <wp:extent cx="1599454" cy="877824"/>
            <wp:effectExtent l="0" t="0" r="127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44" t="7733" r="12634" b="20410"/>
                    <a:stretch/>
                  </pic:blipFill>
                  <pic:spPr bwMode="auto">
                    <a:xfrm>
                      <a:off x="0" y="0"/>
                      <a:ext cx="1631674" cy="895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4472C4" w:themeColor="accent1"/>
          <w:sz w:val="28"/>
          <w:szCs w:val="28"/>
        </w:rPr>
        <w:t xml:space="preserve">   </w:t>
      </w:r>
      <w:r w:rsidR="00B0716A">
        <w:rPr>
          <w:color w:val="4472C4" w:themeColor="accent1"/>
          <w:sz w:val="28"/>
          <w:szCs w:val="28"/>
        </w:rPr>
        <w:t xml:space="preserve">      </w:t>
      </w:r>
      <w:r>
        <w:rPr>
          <w:color w:val="4472C4" w:themeColor="accent1"/>
          <w:sz w:val="28"/>
          <w:szCs w:val="28"/>
        </w:rPr>
        <w:t xml:space="preserve"> </w:t>
      </w:r>
      <w:r>
        <w:rPr>
          <w:noProof/>
          <w:lang w:eastAsia="sl-SI"/>
        </w:rPr>
        <w:drawing>
          <wp:inline distT="0" distB="0" distL="0" distR="0" wp14:anchorId="651854B5" wp14:editId="54FE19DA">
            <wp:extent cx="1682496" cy="923106"/>
            <wp:effectExtent l="0" t="0" r="0" b="0"/>
            <wp:docPr id="4" name="Slika 4" descr="KAKO RASTE PECã (S SLIKAMI) - NASVETI -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KO RASTE PECã (S SLIKAMI) - NASVETI -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609"/>
                    <a:stretch/>
                  </pic:blipFill>
                  <pic:spPr bwMode="auto">
                    <a:xfrm>
                      <a:off x="0" y="0"/>
                      <a:ext cx="1715183" cy="94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A84450" w14:textId="70518F2B" w:rsidR="00B0716A" w:rsidRDefault="00B0716A" w:rsidP="00F02895">
      <w:pPr>
        <w:pStyle w:val="Brezrazmikov"/>
        <w:rPr>
          <w:color w:val="4472C4" w:themeColor="accent1"/>
          <w:sz w:val="28"/>
          <w:szCs w:val="28"/>
        </w:rPr>
      </w:pPr>
    </w:p>
    <w:p w14:paraId="03EE6A39" w14:textId="2C542256" w:rsidR="00B0716A" w:rsidRPr="00F02895" w:rsidRDefault="00B0716A" w:rsidP="00F02895">
      <w:pPr>
        <w:pStyle w:val="Brezrazmikov"/>
        <w:rPr>
          <w:color w:val="4472C4" w:themeColor="accent1"/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0BCC436C" wp14:editId="114192B6">
            <wp:extent cx="1165641" cy="1470355"/>
            <wp:effectExtent l="0" t="0" r="0" b="0"/>
            <wp:docPr id="5" name="Slika 5" descr="Pletena jopa - PANOR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letena jopa - PANORAMA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92" t="27771" r="11854" b="11989"/>
                    <a:stretch/>
                  </pic:blipFill>
                  <pic:spPr bwMode="auto">
                    <a:xfrm>
                      <a:off x="0" y="0"/>
                      <a:ext cx="1184069" cy="149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4472C4" w:themeColor="accent1"/>
          <w:sz w:val="28"/>
          <w:szCs w:val="28"/>
        </w:rPr>
        <w:t xml:space="preserve">         </w:t>
      </w:r>
      <w:r>
        <w:rPr>
          <w:noProof/>
          <w:color w:val="4472C4" w:themeColor="accent1"/>
          <w:sz w:val="28"/>
          <w:szCs w:val="28"/>
          <w:lang w:eastAsia="sl-SI"/>
        </w:rPr>
        <w:drawing>
          <wp:inline distT="0" distB="0" distL="0" distR="0" wp14:anchorId="02B83B37" wp14:editId="13595B68">
            <wp:extent cx="1236269" cy="1287217"/>
            <wp:effectExtent l="0" t="0" r="2540" b="825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2" t="14678" r="11221" b="15992"/>
                    <a:stretch/>
                  </pic:blipFill>
                  <pic:spPr bwMode="auto">
                    <a:xfrm>
                      <a:off x="0" y="0"/>
                      <a:ext cx="1244126" cy="129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4472C4" w:themeColor="accent1"/>
          <w:sz w:val="28"/>
          <w:szCs w:val="28"/>
        </w:rPr>
        <w:t xml:space="preserve">       </w:t>
      </w:r>
      <w:r>
        <w:rPr>
          <w:noProof/>
          <w:color w:val="4472C4" w:themeColor="accent1"/>
          <w:sz w:val="28"/>
          <w:szCs w:val="28"/>
          <w:lang w:eastAsia="sl-SI"/>
        </w:rPr>
        <w:drawing>
          <wp:inline distT="0" distB="0" distL="0" distR="0" wp14:anchorId="77E05882" wp14:editId="7BA02400">
            <wp:extent cx="599846" cy="185069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61" r="38044"/>
                    <a:stretch/>
                  </pic:blipFill>
                  <pic:spPr bwMode="auto">
                    <a:xfrm>
                      <a:off x="0" y="0"/>
                      <a:ext cx="599954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4472C4" w:themeColor="accent1"/>
          <w:sz w:val="28"/>
          <w:szCs w:val="28"/>
        </w:rPr>
        <w:t xml:space="preserve">          </w:t>
      </w:r>
      <w:r>
        <w:rPr>
          <w:noProof/>
          <w:color w:val="4472C4" w:themeColor="accent1"/>
          <w:sz w:val="28"/>
          <w:szCs w:val="28"/>
          <w:lang w:eastAsia="sl-SI"/>
        </w:rPr>
        <w:drawing>
          <wp:inline distT="0" distB="0" distL="0" distR="0" wp14:anchorId="32B615F5" wp14:editId="0CFD49E7">
            <wp:extent cx="1280160" cy="1280160"/>
            <wp:effectExtent l="0" t="0" r="0" b="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8128" cy="1308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716A" w:rsidRPr="00F02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igla in Srbija Simboli · Global Symbols" style="width:168.75pt;height:168.75pt;visibility:visible;mso-wrap-style:square" o:bullet="t">
        <v:imagedata r:id="rId1" o:title="igla in Srbija Simboli · Global Symbols" croptop="3496f" cropbottom="5535f" cropleft="10486f" cropright="8447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11132"/>
    <w:multiLevelType w:val="hybridMultilevel"/>
    <w:tmpl w:val="EB7486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991A18"/>
    <w:multiLevelType w:val="hybridMultilevel"/>
    <w:tmpl w:val="5C9A1E5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C7"/>
    <w:rsid w:val="000076A6"/>
    <w:rsid w:val="000529D7"/>
    <w:rsid w:val="0007586C"/>
    <w:rsid w:val="00077605"/>
    <w:rsid w:val="00084A6C"/>
    <w:rsid w:val="000B377A"/>
    <w:rsid w:val="000C12A1"/>
    <w:rsid w:val="000E6BD3"/>
    <w:rsid w:val="001011BD"/>
    <w:rsid w:val="00102EC9"/>
    <w:rsid w:val="001039D1"/>
    <w:rsid w:val="00171B0A"/>
    <w:rsid w:val="00172797"/>
    <w:rsid w:val="001F1967"/>
    <w:rsid w:val="001F7FC2"/>
    <w:rsid w:val="00244529"/>
    <w:rsid w:val="00257257"/>
    <w:rsid w:val="00264924"/>
    <w:rsid w:val="002913E1"/>
    <w:rsid w:val="00291982"/>
    <w:rsid w:val="002B31D0"/>
    <w:rsid w:val="002F2C63"/>
    <w:rsid w:val="0037488F"/>
    <w:rsid w:val="003A0502"/>
    <w:rsid w:val="00433B9B"/>
    <w:rsid w:val="00442E89"/>
    <w:rsid w:val="004660BF"/>
    <w:rsid w:val="004763BF"/>
    <w:rsid w:val="004C1A84"/>
    <w:rsid w:val="00504B43"/>
    <w:rsid w:val="00517C77"/>
    <w:rsid w:val="0057043A"/>
    <w:rsid w:val="005C0EFC"/>
    <w:rsid w:val="006033DD"/>
    <w:rsid w:val="00610F58"/>
    <w:rsid w:val="00674243"/>
    <w:rsid w:val="00677B99"/>
    <w:rsid w:val="006B3E53"/>
    <w:rsid w:val="00741956"/>
    <w:rsid w:val="00770F05"/>
    <w:rsid w:val="00796C01"/>
    <w:rsid w:val="007F452D"/>
    <w:rsid w:val="00863EFD"/>
    <w:rsid w:val="00887050"/>
    <w:rsid w:val="008A7324"/>
    <w:rsid w:val="008B1EC5"/>
    <w:rsid w:val="008C6AC1"/>
    <w:rsid w:val="008D7D71"/>
    <w:rsid w:val="008E2E92"/>
    <w:rsid w:val="008F0740"/>
    <w:rsid w:val="009161C5"/>
    <w:rsid w:val="00923682"/>
    <w:rsid w:val="00931055"/>
    <w:rsid w:val="00996092"/>
    <w:rsid w:val="00997EC0"/>
    <w:rsid w:val="009B6B73"/>
    <w:rsid w:val="009C3C8D"/>
    <w:rsid w:val="009F091A"/>
    <w:rsid w:val="009F1C91"/>
    <w:rsid w:val="009F52C8"/>
    <w:rsid w:val="00A07757"/>
    <w:rsid w:val="00A246A5"/>
    <w:rsid w:val="00A33B69"/>
    <w:rsid w:val="00A40547"/>
    <w:rsid w:val="00A62B48"/>
    <w:rsid w:val="00A63945"/>
    <w:rsid w:val="00A83C30"/>
    <w:rsid w:val="00A90156"/>
    <w:rsid w:val="00AA5690"/>
    <w:rsid w:val="00AD4656"/>
    <w:rsid w:val="00B0716A"/>
    <w:rsid w:val="00B25127"/>
    <w:rsid w:val="00B34B84"/>
    <w:rsid w:val="00B55F8E"/>
    <w:rsid w:val="00B77813"/>
    <w:rsid w:val="00BA703D"/>
    <w:rsid w:val="00BC0637"/>
    <w:rsid w:val="00C02A76"/>
    <w:rsid w:val="00C21695"/>
    <w:rsid w:val="00C67CC7"/>
    <w:rsid w:val="00C826AD"/>
    <w:rsid w:val="00CB5BE5"/>
    <w:rsid w:val="00CC2F3A"/>
    <w:rsid w:val="00D06F09"/>
    <w:rsid w:val="00D44150"/>
    <w:rsid w:val="00D44827"/>
    <w:rsid w:val="00DD6895"/>
    <w:rsid w:val="00DD7B7E"/>
    <w:rsid w:val="00DE2339"/>
    <w:rsid w:val="00DE4840"/>
    <w:rsid w:val="00DE7A70"/>
    <w:rsid w:val="00E117FB"/>
    <w:rsid w:val="00E163E7"/>
    <w:rsid w:val="00E97723"/>
    <w:rsid w:val="00EB4D9F"/>
    <w:rsid w:val="00EF04BE"/>
    <w:rsid w:val="00F02895"/>
    <w:rsid w:val="00F11B1C"/>
    <w:rsid w:val="00F412CE"/>
    <w:rsid w:val="00F47881"/>
    <w:rsid w:val="00FA0EE1"/>
    <w:rsid w:val="00FB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paragraph" w:styleId="Brezrazmikov">
    <w:name w:val="No Spacing"/>
    <w:uiPriority w:val="1"/>
    <w:qFormat/>
    <w:rsid w:val="007419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webSettings" Target="webSettings.xml"/><Relationship Id="rId10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ABC002-0F1C-4856-808E-F7F20AF63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admin</cp:lastModifiedBy>
  <cp:revision>2</cp:revision>
  <dcterms:created xsi:type="dcterms:W3CDTF">2021-02-01T08:15:00Z</dcterms:created>
  <dcterms:modified xsi:type="dcterms:W3CDTF">2021-02-01T08:15:00Z</dcterms:modified>
</cp:coreProperties>
</file>