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C25" w:rsidRPr="00765C25" w:rsidRDefault="00765C25">
      <w:pPr>
        <w:rPr>
          <w:rFonts w:ascii="Tahoma" w:hAnsi="Tahoma" w:cs="Tahoma"/>
          <w:b/>
          <w:sz w:val="32"/>
        </w:rPr>
      </w:pPr>
      <w:r w:rsidRPr="00765C25">
        <w:rPr>
          <w:rFonts w:ascii="Tahoma" w:hAnsi="Tahoma" w:cs="Tahoma"/>
          <w:b/>
          <w:sz w:val="32"/>
        </w:rPr>
        <w:t>MATEMATIKA, 3. A RAZRED, 20.1.2021</w:t>
      </w:r>
    </w:p>
    <w:p w:rsidR="00765C25" w:rsidRPr="00765C25" w:rsidRDefault="00765C25">
      <w:pPr>
        <w:rPr>
          <w:rFonts w:ascii="Tahoma" w:hAnsi="Tahoma" w:cs="Tahoma"/>
          <w:sz w:val="14"/>
        </w:rPr>
      </w:pPr>
    </w:p>
    <w:p w:rsidR="00D105D9" w:rsidRPr="00C1620B" w:rsidRDefault="00765C25" w:rsidP="00765C25">
      <w:pPr>
        <w:spacing w:line="360" w:lineRule="auto"/>
        <w:rPr>
          <w:rFonts w:ascii="Tahoma" w:hAnsi="Tahoma" w:cs="Tahoma"/>
          <w:sz w:val="32"/>
          <w:u w:val="single"/>
        </w:rPr>
      </w:pPr>
      <w:r w:rsidRPr="00C1620B">
        <w:rPr>
          <w:rFonts w:ascii="Tahoma" w:hAnsi="Tahoma" w:cs="Tahoma"/>
          <w:sz w:val="32"/>
          <w:u w:val="single"/>
        </w:rPr>
        <w:t xml:space="preserve">UTRJEVANJE - </w:t>
      </w:r>
      <w:r w:rsidR="00D105D9" w:rsidRPr="00C1620B">
        <w:rPr>
          <w:rFonts w:ascii="Tahoma" w:hAnsi="Tahoma" w:cs="Tahoma"/>
          <w:sz w:val="32"/>
          <w:u w:val="single"/>
        </w:rPr>
        <w:t>RAČUNANJE DO 10</w:t>
      </w:r>
    </w:p>
    <w:p w:rsidR="00D105D9" w:rsidRPr="00765C25" w:rsidRDefault="00765C25" w:rsidP="00765C25">
      <w:pPr>
        <w:spacing w:line="360" w:lineRule="auto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KLIKNI NA SPODNJO POVEZAVO. TVOJA</w:t>
      </w:r>
      <w:r w:rsidR="00D105D9" w:rsidRPr="00765C25">
        <w:rPr>
          <w:rFonts w:ascii="Tahoma" w:hAnsi="Tahoma" w:cs="Tahoma"/>
          <w:sz w:val="32"/>
        </w:rPr>
        <w:t xml:space="preserve"> NALOGA JE IZRAČUNATI</w:t>
      </w:r>
      <w:r>
        <w:rPr>
          <w:rFonts w:ascii="Tahoma" w:hAnsi="Tahoma" w:cs="Tahoma"/>
          <w:sz w:val="32"/>
        </w:rPr>
        <w:t xml:space="preserve"> RAČUN</w:t>
      </w:r>
      <w:r w:rsidR="00C1620B">
        <w:rPr>
          <w:rFonts w:ascii="Tahoma" w:hAnsi="Tahoma" w:cs="Tahoma"/>
          <w:sz w:val="32"/>
        </w:rPr>
        <w:t xml:space="preserve"> SPODAJ.</w:t>
      </w:r>
      <w:r>
        <w:rPr>
          <w:rFonts w:ascii="Tahoma" w:hAnsi="Tahoma" w:cs="Tahoma"/>
          <w:sz w:val="32"/>
        </w:rPr>
        <w:t xml:space="preserve"> POTEM KLIKNI</w:t>
      </w:r>
      <w:r w:rsidR="00D105D9" w:rsidRPr="00765C25">
        <w:rPr>
          <w:rFonts w:ascii="Tahoma" w:hAnsi="Tahoma" w:cs="Tahoma"/>
          <w:sz w:val="32"/>
        </w:rPr>
        <w:t xml:space="preserve"> NA ŽIVAL, KI JE NAD ŠTEVILKO, KI JE REŠITEV PRIKAZANEGA RAČUNA.</w:t>
      </w:r>
    </w:p>
    <w:p w:rsidR="00D105D9" w:rsidRPr="00765C25" w:rsidRDefault="00765C25" w:rsidP="00765C25">
      <w:pPr>
        <w:spacing w:line="360" w:lineRule="auto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ČE ODGOVORIŠ</w:t>
      </w:r>
      <w:r w:rsidR="00D105D9" w:rsidRPr="00765C25">
        <w:rPr>
          <w:rFonts w:ascii="Tahoma" w:hAnsi="Tahoma" w:cs="Tahoma"/>
          <w:sz w:val="32"/>
        </w:rPr>
        <w:t xml:space="preserve"> PRAVILNO SE ŽIVAL NAD </w:t>
      </w:r>
      <w:r>
        <w:rPr>
          <w:rFonts w:ascii="Tahoma" w:hAnsi="Tahoma" w:cs="Tahoma"/>
          <w:sz w:val="32"/>
        </w:rPr>
        <w:t>ŠTEVILKO PRIČNE VRTETI, ČE JE TVOJ</w:t>
      </w:r>
      <w:r w:rsidR="00D105D9" w:rsidRPr="00765C25">
        <w:rPr>
          <w:rFonts w:ascii="Tahoma" w:hAnsi="Tahoma" w:cs="Tahoma"/>
          <w:sz w:val="32"/>
        </w:rPr>
        <w:t xml:space="preserve"> ODGOVOR NAPAČEN SE ŽIVAL POMANJŠA.</w:t>
      </w:r>
    </w:p>
    <w:p w:rsidR="00D105D9" w:rsidRDefault="00EC1F2D" w:rsidP="00C1620B">
      <w:pPr>
        <w:spacing w:line="360" w:lineRule="auto"/>
        <w:jc w:val="center"/>
        <w:rPr>
          <w:rFonts w:ascii="Tahoma" w:hAnsi="Tahoma" w:cs="Tahoma"/>
          <w:sz w:val="32"/>
        </w:rPr>
      </w:pPr>
      <w:r w:rsidRPr="00765C25">
        <w:rPr>
          <w:rFonts w:ascii="Tahoma" w:hAnsi="Tahoma" w:cs="Tahoma"/>
          <w:sz w:val="32"/>
        </w:rPr>
        <w:t>PREIZKUSI SE, VEM DA BOŠ</w:t>
      </w:r>
      <w:r w:rsidR="00D105D9" w:rsidRPr="00765C25">
        <w:rPr>
          <w:rFonts w:ascii="Tahoma" w:hAnsi="Tahoma" w:cs="Tahoma"/>
          <w:sz w:val="32"/>
        </w:rPr>
        <w:t xml:space="preserve"> ZMOG</w:t>
      </w:r>
      <w:r w:rsidRPr="00765C25">
        <w:rPr>
          <w:rFonts w:ascii="Tahoma" w:hAnsi="Tahoma" w:cs="Tahoma"/>
          <w:sz w:val="32"/>
        </w:rPr>
        <w:t>E</w:t>
      </w:r>
      <w:r w:rsidR="00D105D9" w:rsidRPr="00765C25">
        <w:rPr>
          <w:rFonts w:ascii="Tahoma" w:hAnsi="Tahoma" w:cs="Tahoma"/>
          <w:sz w:val="32"/>
        </w:rPr>
        <w:t>L.</w:t>
      </w:r>
    </w:p>
    <w:p w:rsidR="00765C25" w:rsidRPr="00765C25" w:rsidRDefault="00765C25" w:rsidP="00765C25">
      <w:pPr>
        <w:spacing w:line="360" w:lineRule="auto"/>
        <w:jc w:val="center"/>
        <w:rPr>
          <w:rFonts w:ascii="Tahoma" w:hAnsi="Tahoma" w:cs="Tahoma"/>
          <w:sz w:val="32"/>
        </w:rPr>
      </w:pPr>
      <w:r>
        <w:rPr>
          <w:rFonts w:ascii="Tahoma" w:hAnsi="Tahoma" w:cs="Tahoma"/>
          <w:noProof/>
          <w:sz w:val="32"/>
          <w:lang w:eastAsia="sl-SI"/>
        </w:rPr>
        <w:drawing>
          <wp:inline distT="0" distB="0" distL="0" distR="0">
            <wp:extent cx="4137660" cy="2887514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RTEČE ŽIVALI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1420" cy="2890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C25" w:rsidRPr="00765C25" w:rsidRDefault="00765C25" w:rsidP="00765C25">
      <w:pPr>
        <w:spacing w:line="360" w:lineRule="auto"/>
        <w:jc w:val="center"/>
        <w:rPr>
          <w:rFonts w:ascii="Tahoma" w:hAnsi="Tahoma" w:cs="Tahoma"/>
          <w:sz w:val="32"/>
        </w:rPr>
      </w:pPr>
      <w:hyperlink r:id="rId5" w:history="1">
        <w:proofErr w:type="spellStart"/>
        <w:r w:rsidRPr="00765C25">
          <w:rPr>
            <w:rStyle w:val="Hiperpovezava"/>
            <w:rFonts w:ascii="Tahoma" w:hAnsi="Tahoma" w:cs="Tahoma"/>
            <w:sz w:val="32"/>
          </w:rPr>
          <w:t>Additions</w:t>
        </w:r>
        <w:proofErr w:type="spellEnd"/>
        <w:r w:rsidRPr="00765C25">
          <w:rPr>
            <w:rStyle w:val="Hiperpovezava"/>
            <w:rFonts w:ascii="Tahoma" w:hAnsi="Tahoma" w:cs="Tahoma"/>
            <w:sz w:val="32"/>
          </w:rPr>
          <w:t xml:space="preserve"> </w:t>
        </w:r>
        <w:proofErr w:type="spellStart"/>
        <w:r w:rsidRPr="00765C25">
          <w:rPr>
            <w:rStyle w:val="Hiperpovezava"/>
            <w:rFonts w:ascii="Tahoma" w:hAnsi="Tahoma" w:cs="Tahoma"/>
            <w:sz w:val="32"/>
          </w:rPr>
          <w:t>till</w:t>
        </w:r>
        <w:proofErr w:type="spellEnd"/>
        <w:r w:rsidRPr="00765C25">
          <w:rPr>
            <w:rStyle w:val="Hiperpovezava"/>
            <w:rFonts w:ascii="Tahoma" w:hAnsi="Tahoma" w:cs="Tahoma"/>
            <w:sz w:val="32"/>
          </w:rPr>
          <w:t xml:space="preserve"> 10 </w:t>
        </w:r>
        <w:proofErr w:type="spellStart"/>
        <w:r w:rsidRPr="00765C25">
          <w:rPr>
            <w:rStyle w:val="Hiperpovezava"/>
            <w:rFonts w:ascii="Tahoma" w:hAnsi="Tahoma" w:cs="Tahoma"/>
            <w:sz w:val="32"/>
          </w:rPr>
          <w:t>with</w:t>
        </w:r>
        <w:proofErr w:type="spellEnd"/>
        <w:r w:rsidRPr="00765C25">
          <w:rPr>
            <w:rStyle w:val="Hiperpovezava"/>
            <w:rFonts w:ascii="Tahoma" w:hAnsi="Tahoma" w:cs="Tahoma"/>
            <w:sz w:val="32"/>
          </w:rPr>
          <w:t xml:space="preserve"> </w:t>
        </w:r>
        <w:proofErr w:type="spellStart"/>
        <w:r w:rsidRPr="00765C25">
          <w:rPr>
            <w:rStyle w:val="Hiperpovezava"/>
            <w:rFonts w:ascii="Tahoma" w:hAnsi="Tahoma" w:cs="Tahoma"/>
            <w:sz w:val="32"/>
          </w:rPr>
          <w:t>SpinIt</w:t>
        </w:r>
        <w:proofErr w:type="spellEnd"/>
        <w:r w:rsidRPr="00765C25">
          <w:rPr>
            <w:rStyle w:val="Hiperpovezava"/>
            <w:rFonts w:ascii="Tahoma" w:hAnsi="Tahoma" w:cs="Tahoma"/>
            <w:sz w:val="32"/>
          </w:rPr>
          <w:t xml:space="preserve"> | Digipuzzle.net</w:t>
        </w:r>
      </w:hyperlink>
    </w:p>
    <w:p w:rsidR="00EC1F2D" w:rsidRDefault="00EC1F2D">
      <w:pPr>
        <w:rPr>
          <w:rFonts w:ascii="Tahoma" w:hAnsi="Tahoma" w:cs="Tahoma"/>
          <w:sz w:val="32"/>
        </w:rPr>
      </w:pPr>
    </w:p>
    <w:p w:rsidR="00C1620B" w:rsidRDefault="00C1620B">
      <w:pPr>
        <w:rPr>
          <w:rFonts w:ascii="Tahoma" w:hAnsi="Tahoma" w:cs="Tahoma"/>
          <w:sz w:val="32"/>
        </w:rPr>
      </w:pPr>
    </w:p>
    <w:p w:rsidR="00C1620B" w:rsidRDefault="00C1620B">
      <w:pPr>
        <w:rPr>
          <w:rFonts w:ascii="Tahoma" w:hAnsi="Tahoma" w:cs="Tahoma"/>
          <w:sz w:val="32"/>
        </w:rPr>
      </w:pPr>
    </w:p>
    <w:p w:rsidR="00C1620B" w:rsidRPr="00765C25" w:rsidRDefault="00C1620B">
      <w:pPr>
        <w:rPr>
          <w:rFonts w:ascii="Tahoma" w:hAnsi="Tahoma" w:cs="Tahoma"/>
          <w:sz w:val="32"/>
        </w:rPr>
      </w:pPr>
    </w:p>
    <w:p w:rsidR="00EC1F2D" w:rsidRDefault="00765C25" w:rsidP="00765C25">
      <w:pPr>
        <w:spacing w:line="360" w:lineRule="auto"/>
        <w:rPr>
          <w:rFonts w:ascii="Tahoma" w:hAnsi="Tahoma" w:cs="Tahoma"/>
          <w:sz w:val="32"/>
        </w:rPr>
      </w:pPr>
      <w:r w:rsidRPr="00765C25">
        <w:rPr>
          <w:rFonts w:ascii="Tahoma" w:hAnsi="Tahoma" w:cs="Tahoma"/>
          <w:sz w:val="32"/>
        </w:rPr>
        <w:lastRenderedPageBreak/>
        <w:t>IZRAČUNAJ RAČUNE</w:t>
      </w:r>
      <w:r w:rsidR="00C1620B">
        <w:rPr>
          <w:rFonts w:ascii="Tahoma" w:hAnsi="Tahoma" w:cs="Tahoma"/>
          <w:sz w:val="32"/>
        </w:rPr>
        <w:t xml:space="preserve"> NA SPODNJI POVEZAVI</w:t>
      </w:r>
      <w:r w:rsidRPr="00765C25">
        <w:rPr>
          <w:rFonts w:ascii="Tahoma" w:hAnsi="Tahoma" w:cs="Tahoma"/>
          <w:sz w:val="32"/>
        </w:rPr>
        <w:t>, POVLECI ŠTEVILO, KI JE REŠITEV RAČUNA NA USTREZEN RAČUN ZGORAJ. KO POVLEČEŠ VSE IZ SPODNJEGA DELA</w:t>
      </w:r>
      <w:r w:rsidR="00C1620B">
        <w:rPr>
          <w:rFonts w:ascii="Tahoma" w:hAnsi="Tahoma" w:cs="Tahoma"/>
          <w:sz w:val="32"/>
        </w:rPr>
        <w:t xml:space="preserve"> ZGORAJ,</w:t>
      </w:r>
      <w:r w:rsidRPr="00765C25">
        <w:rPr>
          <w:rFonts w:ascii="Tahoma" w:hAnsi="Tahoma" w:cs="Tahoma"/>
          <w:sz w:val="32"/>
        </w:rPr>
        <w:t xml:space="preserve"> KLIKNI ZELEN GUM </w:t>
      </w:r>
      <w:r w:rsidRPr="00C1620B">
        <w:rPr>
          <w:rFonts w:ascii="Tahoma" w:hAnsi="Tahoma" w:cs="Tahoma"/>
          <w:b/>
          <w:sz w:val="32"/>
          <w:highlight w:val="green"/>
        </w:rPr>
        <w:t>PREVERI</w:t>
      </w:r>
      <w:r w:rsidRPr="00765C25">
        <w:rPr>
          <w:rFonts w:ascii="Tahoma" w:hAnsi="Tahoma" w:cs="Tahoma"/>
          <w:sz w:val="32"/>
        </w:rPr>
        <w:t>, ČE SI IZRAČUNAL PRAVILNO SE TI BO ODPRLA SLIKA, KI SI JO SESTAVIL IZ KOŠČKOV.</w:t>
      </w:r>
    </w:p>
    <w:p w:rsidR="00C1620B" w:rsidRPr="00C1620B" w:rsidRDefault="00C1620B" w:rsidP="00765C25">
      <w:pPr>
        <w:spacing w:line="360" w:lineRule="auto"/>
        <w:rPr>
          <w:rFonts w:ascii="Tahoma" w:hAnsi="Tahoma" w:cs="Tahoma"/>
          <w:sz w:val="4"/>
        </w:rPr>
      </w:pPr>
    </w:p>
    <w:p w:rsidR="00C1620B" w:rsidRPr="00765C25" w:rsidRDefault="00C1620B" w:rsidP="00C1620B">
      <w:pPr>
        <w:spacing w:line="360" w:lineRule="auto"/>
        <w:jc w:val="center"/>
        <w:rPr>
          <w:rFonts w:ascii="Tahoma" w:hAnsi="Tahoma" w:cs="Tahoma"/>
          <w:sz w:val="32"/>
        </w:rPr>
      </w:pPr>
      <w:r>
        <w:rPr>
          <w:rFonts w:ascii="Tahoma" w:hAnsi="Tahoma" w:cs="Tahoma"/>
          <w:noProof/>
          <w:sz w:val="32"/>
          <w:lang w:eastAsia="sl-SI"/>
        </w:rPr>
        <w:drawing>
          <wp:inline distT="0" distB="0" distL="0" distR="0">
            <wp:extent cx="4311916" cy="30162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- sestavljanka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086" cy="3018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F2D" w:rsidRPr="00765C25" w:rsidRDefault="00EC1F2D" w:rsidP="00C1620B">
      <w:pPr>
        <w:jc w:val="center"/>
        <w:rPr>
          <w:rFonts w:ascii="Tahoma" w:hAnsi="Tahoma" w:cs="Tahoma"/>
          <w:sz w:val="32"/>
        </w:rPr>
      </w:pPr>
      <w:hyperlink r:id="rId7" w:history="1">
        <w:proofErr w:type="spellStart"/>
        <w:r w:rsidRPr="00765C25">
          <w:rPr>
            <w:rStyle w:val="Hiperpovezava"/>
            <w:rFonts w:ascii="Tahoma" w:hAnsi="Tahoma" w:cs="Tahoma"/>
            <w:sz w:val="32"/>
          </w:rPr>
          <w:t>Additions</w:t>
        </w:r>
        <w:proofErr w:type="spellEnd"/>
        <w:r w:rsidRPr="00765C25">
          <w:rPr>
            <w:rStyle w:val="Hiperpovezava"/>
            <w:rFonts w:ascii="Tahoma" w:hAnsi="Tahoma" w:cs="Tahoma"/>
            <w:sz w:val="32"/>
          </w:rPr>
          <w:t xml:space="preserve"> 1-10 </w:t>
        </w:r>
        <w:proofErr w:type="spellStart"/>
        <w:r w:rsidRPr="00765C25">
          <w:rPr>
            <w:rStyle w:val="Hiperpovezava"/>
            <w:rFonts w:ascii="Tahoma" w:hAnsi="Tahoma" w:cs="Tahoma"/>
            <w:sz w:val="32"/>
          </w:rPr>
          <w:t>Linkpuzzle</w:t>
        </w:r>
        <w:proofErr w:type="spellEnd"/>
        <w:r w:rsidRPr="00765C25">
          <w:rPr>
            <w:rStyle w:val="Hiperpovezava"/>
            <w:rFonts w:ascii="Tahoma" w:hAnsi="Tahoma" w:cs="Tahoma"/>
            <w:sz w:val="32"/>
          </w:rPr>
          <w:t xml:space="preserve"> | Digipuzzle.net</w:t>
        </w:r>
      </w:hyperlink>
      <w:bookmarkStart w:id="0" w:name="_GoBack"/>
      <w:bookmarkEnd w:id="0"/>
    </w:p>
    <w:p w:rsidR="00EC1F2D" w:rsidRDefault="00EC1F2D">
      <w:pPr>
        <w:rPr>
          <w:rFonts w:ascii="Tahoma" w:hAnsi="Tahoma" w:cs="Tahoma"/>
        </w:rPr>
      </w:pPr>
    </w:p>
    <w:p w:rsidR="00EC1F2D" w:rsidRDefault="00EC1F2D">
      <w:pPr>
        <w:rPr>
          <w:rFonts w:ascii="Tahoma" w:hAnsi="Tahoma" w:cs="Tahoma"/>
        </w:rPr>
      </w:pPr>
    </w:p>
    <w:p w:rsidR="00D105D9" w:rsidRDefault="00D105D9">
      <w:pPr>
        <w:rPr>
          <w:rFonts w:ascii="Tahoma" w:hAnsi="Tahoma" w:cs="Tahoma"/>
        </w:rPr>
      </w:pPr>
    </w:p>
    <w:p w:rsidR="00D105D9" w:rsidRPr="00D105D9" w:rsidRDefault="00D105D9">
      <w:pPr>
        <w:rPr>
          <w:rFonts w:ascii="Tahoma" w:hAnsi="Tahoma" w:cs="Tahoma"/>
        </w:rPr>
      </w:pPr>
    </w:p>
    <w:p w:rsidR="00D105D9" w:rsidRDefault="00D105D9"/>
    <w:p w:rsidR="00D105D9" w:rsidRDefault="00D105D9"/>
    <w:sectPr w:rsidR="00D105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5D9"/>
    <w:rsid w:val="00750247"/>
    <w:rsid w:val="00765C25"/>
    <w:rsid w:val="00C1620B"/>
    <w:rsid w:val="00D105D9"/>
    <w:rsid w:val="00D3719E"/>
    <w:rsid w:val="00EC1F2D"/>
    <w:rsid w:val="00F87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83EF3"/>
  <w15:chartTrackingRefBased/>
  <w15:docId w15:val="{36C7C5D3-503D-4690-A430-CF5E1AD3C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D105D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digipuzzle.net/digipuzzle/kids/puzzles/linkpuzzle_zero_to_ten.htm?language=slovenian&amp;linkback=../../../education/math-till-10/index.ht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digipuzzle.net/minigames/spinit/spinit_zero_to_ten.htm?language=english&amp;linkback=../../education/math-till-10/index.ht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2021-01-19T17:53:00Z</dcterms:created>
  <dcterms:modified xsi:type="dcterms:W3CDTF">2021-01-19T20:16:00Z</dcterms:modified>
</cp:coreProperties>
</file>