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64AB" w14:textId="6C04FFDA" w:rsidR="006D2A97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F43BAF">
        <w:rPr>
          <w:rFonts w:ascii="Bahnschrift" w:hAnsi="Bahnschrift" w:cs="Arial"/>
          <w:b/>
          <w:sz w:val="36"/>
          <w:szCs w:val="44"/>
        </w:rPr>
        <w:t>3.a</w:t>
      </w:r>
      <w:r w:rsidRPr="00FE36CB">
        <w:rPr>
          <w:rFonts w:ascii="Bahnschrift" w:hAnsi="Bahnschrift" w:cs="Arial"/>
          <w:b/>
          <w:sz w:val="36"/>
          <w:szCs w:val="44"/>
        </w:rPr>
        <w:t>.</w:t>
      </w:r>
      <w:r w:rsidR="00F43BAF">
        <w:rPr>
          <w:rFonts w:ascii="Bahnschrift" w:hAnsi="Bahnschrift" w:cs="Arial"/>
          <w:b/>
          <w:sz w:val="36"/>
          <w:szCs w:val="44"/>
        </w:rPr>
        <w:t xml:space="preserve"> </w:t>
      </w:r>
      <w:r w:rsidR="00930200">
        <w:rPr>
          <w:rFonts w:ascii="Bahnschrift" w:hAnsi="Bahnschrift" w:cs="Arial"/>
          <w:b/>
          <w:sz w:val="36"/>
          <w:szCs w:val="44"/>
        </w:rPr>
        <w:t>r</w:t>
      </w:r>
      <w:r w:rsidRPr="00FE36CB">
        <w:rPr>
          <w:rFonts w:ascii="Bahnschrift" w:hAnsi="Bahnschrift" w:cs="Arial"/>
          <w:b/>
          <w:sz w:val="36"/>
          <w:szCs w:val="44"/>
        </w:rPr>
        <w:t xml:space="preserve">. </w:t>
      </w:r>
      <w:r w:rsidR="00D06557">
        <w:rPr>
          <w:rFonts w:ascii="Bahnschrift" w:hAnsi="Bahnschrift" w:cs="Arial"/>
          <w:b/>
          <w:sz w:val="36"/>
          <w:szCs w:val="44"/>
        </w:rPr>
        <w:t>1</w:t>
      </w:r>
      <w:r w:rsidR="00A8113D">
        <w:rPr>
          <w:rFonts w:ascii="Bahnschrift" w:hAnsi="Bahnschrift" w:cs="Arial"/>
          <w:b/>
          <w:sz w:val="36"/>
          <w:szCs w:val="44"/>
        </w:rPr>
        <w:t>5</w:t>
      </w:r>
      <w:r w:rsidRPr="00FE36CB">
        <w:rPr>
          <w:rFonts w:ascii="Bahnschrift" w:hAnsi="Bahnschrift" w:cs="Arial"/>
          <w:b/>
          <w:sz w:val="36"/>
          <w:szCs w:val="44"/>
        </w:rPr>
        <w:t>.1</w:t>
      </w:r>
      <w:r w:rsidR="00191E03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.2020</w:t>
      </w:r>
    </w:p>
    <w:p w14:paraId="2746DF33" w14:textId="77777777" w:rsidR="00EF1879" w:rsidRDefault="0034430A" w:rsidP="006651A8">
      <w:pPr>
        <w:spacing w:line="360" w:lineRule="auto"/>
        <w:rPr>
          <w:rFonts w:ascii="Bahnschrift" w:hAnsi="Bahnschrift"/>
          <w:sz w:val="28"/>
          <w:szCs w:val="28"/>
          <w:u w:val="single"/>
        </w:rPr>
      </w:pP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Pozdravljeni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otroci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>!</w:t>
      </w:r>
    </w:p>
    <w:p w14:paraId="64ED614C" w14:textId="77777777" w:rsidR="006D2A97" w:rsidRDefault="006D2A97" w:rsidP="006651A8">
      <w:pPr>
        <w:spacing w:line="360" w:lineRule="auto"/>
        <w:rPr>
          <w:rFonts w:ascii="Bahnschrift" w:hAnsi="Bahnschrift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F426B66" wp14:editId="521EDD2E">
            <wp:extent cx="5486400" cy="3482340"/>
            <wp:effectExtent l="0" t="0" r="0" b="3810"/>
            <wp:docPr id="2" name="Slika 2" descr="✅ Happy children around the Christmas tree and gift boxes. Happy kids  cartoon collection. Multicultural children in different positions isolated  on white background. premium vector in Adobe Illustrator ai ( .a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 Happy children around the Christmas tree and gift boxes. Happy kids  cartoon collection. Multicultural children in different positions isolated  on white background. premium vector in Adobe Illustrator ai ( .ai 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1BA7C2D" w14:textId="77777777" w:rsidR="00871C75" w:rsidRDefault="006D2A97" w:rsidP="006D2A97">
      <w:pPr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Ta </w:t>
      </w:r>
      <w:proofErr w:type="spellStart"/>
      <w:r>
        <w:rPr>
          <w:rFonts w:ascii="Bahnschrift" w:hAnsi="Bahnschrift"/>
          <w:sz w:val="28"/>
          <w:szCs w:val="28"/>
        </w:rPr>
        <w:t>teden</w:t>
      </w:r>
      <w:proofErr w:type="spellEnd"/>
      <w:r>
        <w:rPr>
          <w:rFonts w:ascii="Bahnschrift" w:hAnsi="Bahnschrift"/>
          <w:sz w:val="28"/>
          <w:szCs w:val="28"/>
        </w:rPr>
        <w:t xml:space="preserve"> se </w:t>
      </w:r>
      <w:proofErr w:type="spellStart"/>
      <w:r>
        <w:rPr>
          <w:rFonts w:ascii="Bahnschrift" w:hAnsi="Bahnschrift"/>
          <w:sz w:val="28"/>
          <w:szCs w:val="28"/>
        </w:rPr>
        <w:t>bomo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predmetu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Spoznavanje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okolja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posvetili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prihajajočim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prazničnim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dnem</w:t>
      </w:r>
      <w:proofErr w:type="spellEnd"/>
      <w:r>
        <w:rPr>
          <w:rFonts w:ascii="Bahnschrift" w:hAnsi="Bahnschrift"/>
          <w:sz w:val="28"/>
          <w:szCs w:val="28"/>
        </w:rPr>
        <w:t xml:space="preserve">. Danes </w:t>
      </w:r>
      <w:proofErr w:type="spellStart"/>
      <w:r>
        <w:rPr>
          <w:rFonts w:ascii="Bahnschrift" w:hAnsi="Bahnschrift"/>
          <w:sz w:val="28"/>
          <w:szCs w:val="28"/>
        </w:rPr>
        <w:t>boste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imeli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čisto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posebno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nalogo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proofErr w:type="spellStart"/>
      <w:r>
        <w:rPr>
          <w:rFonts w:ascii="Bahnschrift" w:hAnsi="Bahnschrift"/>
          <w:sz w:val="28"/>
          <w:szCs w:val="28"/>
        </w:rPr>
        <w:t>Skupaj</w:t>
      </w:r>
      <w:proofErr w:type="spellEnd"/>
      <w:r>
        <w:rPr>
          <w:rFonts w:ascii="Bahnschrift" w:hAnsi="Bahnschrift"/>
          <w:sz w:val="28"/>
          <w:szCs w:val="28"/>
        </w:rPr>
        <w:t xml:space="preserve"> s </w:t>
      </w:r>
      <w:proofErr w:type="spellStart"/>
      <w:r>
        <w:rPr>
          <w:rFonts w:ascii="Bahnschrift" w:hAnsi="Bahnschrift"/>
          <w:sz w:val="28"/>
          <w:szCs w:val="28"/>
        </w:rPr>
        <w:t>starši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boste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ustvarjali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novoletne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okraske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iz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starega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papirja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ali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kartona</w:t>
      </w:r>
      <w:proofErr w:type="spellEnd"/>
      <w:r>
        <w:rPr>
          <w:rFonts w:ascii="Bahnschrift" w:hAnsi="Bahnschrift"/>
          <w:sz w:val="28"/>
          <w:szCs w:val="28"/>
        </w:rPr>
        <w:t xml:space="preserve">. Za </w:t>
      </w:r>
      <w:proofErr w:type="spellStart"/>
      <w:r>
        <w:rPr>
          <w:rFonts w:ascii="Bahnschrift" w:hAnsi="Bahnschrift"/>
          <w:sz w:val="28"/>
          <w:szCs w:val="28"/>
        </w:rPr>
        <w:t>inspiracijo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lahko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pogledate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naslednje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posnetke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ali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slike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>
        <w:rPr>
          <w:rFonts w:ascii="Bahnschrift" w:hAnsi="Bahnschrift"/>
          <w:sz w:val="28"/>
          <w:szCs w:val="28"/>
        </w:rPr>
        <w:t>lahko</w:t>
      </w:r>
      <w:proofErr w:type="spellEnd"/>
      <w:r>
        <w:rPr>
          <w:rFonts w:ascii="Bahnschrift" w:hAnsi="Bahnschrift"/>
          <w:sz w:val="28"/>
          <w:szCs w:val="28"/>
        </w:rPr>
        <w:t xml:space="preserve"> pa </w:t>
      </w:r>
      <w:proofErr w:type="spellStart"/>
      <w:r>
        <w:rPr>
          <w:rFonts w:ascii="Bahnschrift" w:hAnsi="Bahnschrift"/>
          <w:sz w:val="28"/>
          <w:szCs w:val="28"/>
        </w:rPr>
        <w:t>ustvarite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kaj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čisto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svojega</w:t>
      </w:r>
      <w:proofErr w:type="spellEnd"/>
      <w:r>
        <w:rPr>
          <w:rFonts w:ascii="Bahnschrift" w:hAnsi="Bahnschrift"/>
          <w:sz w:val="28"/>
          <w:szCs w:val="28"/>
        </w:rPr>
        <w:t xml:space="preserve"> in </w:t>
      </w:r>
      <w:proofErr w:type="spellStart"/>
      <w:r>
        <w:rPr>
          <w:rFonts w:ascii="Bahnschrift" w:hAnsi="Bahnschrift"/>
          <w:sz w:val="28"/>
          <w:szCs w:val="28"/>
        </w:rPr>
        <w:t>unikatnega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proofErr w:type="spellStart"/>
      <w:r>
        <w:rPr>
          <w:rFonts w:ascii="Bahnschrift" w:hAnsi="Bahnschrift"/>
          <w:sz w:val="28"/>
          <w:szCs w:val="28"/>
        </w:rPr>
        <w:t>Fotografije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svojih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izdelkov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pošljite</w:t>
      </w:r>
      <w:proofErr w:type="spellEnd"/>
      <w:r>
        <w:rPr>
          <w:rFonts w:ascii="Bahnschrift" w:hAnsi="Bahnschrift"/>
          <w:sz w:val="28"/>
          <w:szCs w:val="28"/>
        </w:rPr>
        <w:t xml:space="preserve"> po </w:t>
      </w:r>
      <w:proofErr w:type="spellStart"/>
      <w:r>
        <w:rPr>
          <w:rFonts w:ascii="Bahnschrift" w:hAnsi="Bahnschrift"/>
          <w:sz w:val="28"/>
          <w:szCs w:val="28"/>
        </w:rPr>
        <w:t>elektronski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pošti</w:t>
      </w:r>
      <w:proofErr w:type="spellEnd"/>
      <w:r>
        <w:rPr>
          <w:rFonts w:ascii="Bahnschrift" w:hAnsi="Bahnschrift"/>
          <w:sz w:val="28"/>
          <w:szCs w:val="28"/>
        </w:rPr>
        <w:t>.</w:t>
      </w:r>
    </w:p>
    <w:p w14:paraId="6A3A7C79" w14:textId="77777777" w:rsidR="008D7E60" w:rsidRDefault="00515BC1" w:rsidP="006D2A97">
      <w:pPr>
        <w:jc w:val="both"/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s</w:t>
      </w:r>
      <w:r w:rsidR="008D7E60">
        <w:rPr>
          <w:rFonts w:ascii="Bahnschrift" w:hAnsi="Bahnschrift"/>
          <w:sz w:val="28"/>
          <w:szCs w:val="28"/>
        </w:rPr>
        <w:t>nežinke</w:t>
      </w:r>
      <w:proofErr w:type="spellEnd"/>
      <w:r w:rsidR="008D7E60">
        <w:rPr>
          <w:rFonts w:ascii="Bahnschrift" w:hAnsi="Bahnschrift"/>
          <w:sz w:val="28"/>
          <w:szCs w:val="28"/>
        </w:rPr>
        <w:t>:</w:t>
      </w:r>
    </w:p>
    <w:p w14:paraId="60C61BA7" w14:textId="77777777" w:rsidR="008D7E60" w:rsidRDefault="00FE17A7" w:rsidP="006D2A97">
      <w:pPr>
        <w:jc w:val="both"/>
        <w:rPr>
          <w:rFonts w:ascii="Bahnschrift" w:hAnsi="Bahnschrift"/>
          <w:sz w:val="28"/>
          <w:szCs w:val="28"/>
        </w:rPr>
      </w:pPr>
      <w:hyperlink r:id="rId8" w:history="1">
        <w:r w:rsidR="008D7E60" w:rsidRPr="00892B22">
          <w:rPr>
            <w:rStyle w:val="Hiperpovezava"/>
            <w:rFonts w:ascii="Bahnschrift" w:hAnsi="Bahnschrift"/>
            <w:sz w:val="28"/>
            <w:szCs w:val="28"/>
          </w:rPr>
          <w:t>https://www.youtube.com/watch?v=GDokLfO2UEw</w:t>
        </w:r>
      </w:hyperlink>
    </w:p>
    <w:p w14:paraId="2B1FC384" w14:textId="77777777" w:rsidR="00B934BF" w:rsidRDefault="00FE17A7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9" w:history="1">
        <w:r w:rsidR="008D7E60" w:rsidRPr="00892B22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https://www.youtube.com/watch?v=rtkdNH6YjOo</w:t>
        </w:r>
      </w:hyperlink>
    </w:p>
    <w:p w14:paraId="7C9C5D5D" w14:textId="77777777" w:rsidR="008D7E60" w:rsidRDefault="00FE17A7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10" w:history="1">
        <w:r w:rsidR="008D7E60" w:rsidRPr="00892B22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https://www.youtube.com/watch?v=U32IwBAh1OU</w:t>
        </w:r>
      </w:hyperlink>
    </w:p>
    <w:p w14:paraId="15B6C4C1" w14:textId="77777777" w:rsidR="008D7E60" w:rsidRDefault="00515B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>verige:</w:t>
      </w:r>
    </w:p>
    <w:p w14:paraId="1FA6DF48" w14:textId="77777777" w:rsidR="00515BC1" w:rsidRDefault="00FE17A7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11" w:history="1">
        <w:r w:rsidR="00515BC1" w:rsidRPr="00892B22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https://www.youtube.com/watch?v=FSVBIkCTx08</w:t>
        </w:r>
      </w:hyperlink>
    </w:p>
    <w:p w14:paraId="5FD0855A" w14:textId="77777777" w:rsidR="00515BC1" w:rsidRDefault="00FE17A7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12" w:history="1">
        <w:r w:rsidR="00515BC1" w:rsidRPr="00892B22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https://www.youtube.com/watch?v=jz7FewidVrQ</w:t>
        </w:r>
      </w:hyperlink>
    </w:p>
    <w:p w14:paraId="5D98B060" w14:textId="77777777" w:rsidR="00515BC1" w:rsidRDefault="00FE17A7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13" w:history="1">
        <w:r w:rsidR="00515BC1" w:rsidRPr="00892B22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https://www.youtube.com/watch?v=SB4gpyqoukg</w:t>
        </w:r>
      </w:hyperlink>
    </w:p>
    <w:p w14:paraId="45B3352E" w14:textId="77777777" w:rsidR="00515BC1" w:rsidRDefault="00515B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070C0B8B" w14:textId="77777777" w:rsidR="009175B3" w:rsidRDefault="009175B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lastRenderedPageBreak/>
        <w:t>razno:</w:t>
      </w:r>
    </w:p>
    <w:p w14:paraId="74238133" w14:textId="77777777" w:rsidR="009175B3" w:rsidRDefault="00FE17A7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14" w:history="1">
        <w:r w:rsidR="009175B3" w:rsidRPr="00892B22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https://www.youtube.com/watch?v=hN5gl-Nx9EY</w:t>
        </w:r>
      </w:hyperlink>
    </w:p>
    <w:p w14:paraId="11207A17" w14:textId="77777777" w:rsidR="009175B3" w:rsidRDefault="009175B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>iz toaletnih rolic:</w:t>
      </w:r>
    </w:p>
    <w:p w14:paraId="25F881E0" w14:textId="77777777" w:rsidR="009175B3" w:rsidRDefault="00FE17A7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15" w:history="1">
        <w:r w:rsidR="009175B3" w:rsidRPr="00892B22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https://www.youtube.com/watch?v=NzQ3t0V_kRc</w:t>
        </w:r>
      </w:hyperlink>
    </w:p>
    <w:p w14:paraId="499B26B9" w14:textId="77777777" w:rsidR="009175B3" w:rsidRDefault="00FE17A7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16" w:history="1">
        <w:r w:rsidR="009175B3" w:rsidRPr="00892B22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https://www.youtube.com/watch?v=KKEvid9PuDs</w:t>
        </w:r>
      </w:hyperlink>
    </w:p>
    <w:p w14:paraId="60295176" w14:textId="77777777" w:rsidR="009175B3" w:rsidRDefault="002A6EF0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drawing>
          <wp:inline distT="0" distB="0" distL="0" distR="0" wp14:anchorId="0517FF3D" wp14:editId="04A76C41">
            <wp:extent cx="2406946" cy="3587750"/>
            <wp:effectExtent l="0" t="0" r="0" b="0"/>
            <wp:docPr id="4" name="Slika 4" descr="https://i.pinimg.com/564x/ab/20/19/ab2019fb9b118edc0adb955b4ef65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b/20/19/ab2019fb9b118edc0adb955b4ef65fe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765" cy="364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428"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 </w:t>
      </w:r>
      <w:r w:rsidR="00782428">
        <w:rPr>
          <w:noProof/>
        </w:rPr>
        <w:drawing>
          <wp:inline distT="0" distB="0" distL="0" distR="0" wp14:anchorId="25F0A9B8" wp14:editId="1CABC2D9">
            <wp:extent cx="2887899" cy="3620135"/>
            <wp:effectExtent l="0" t="0" r="8255" b="4445"/>
            <wp:docPr id="6" name="Slika 6" descr="https://i.pinimg.com/564x/7c/ce/97/7cce97d0962e7de0dd1599db89f8f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7c/ce/97/7cce97d0962e7de0dd1599db89f8fc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99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6F5EF" w14:textId="77777777" w:rsidR="00BA699C" w:rsidRDefault="00BA699C" w:rsidP="006D2A97">
      <w:pPr>
        <w:jc w:val="both"/>
        <w:rPr>
          <w:noProof/>
        </w:rPr>
      </w:pP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 </w:t>
      </w:r>
    </w:p>
    <w:p w14:paraId="69B056A8" w14:textId="3E566326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>Spirala (spodaj) -  za levičarje in desničarje. Pobarvaj in izreži.</w:t>
      </w:r>
    </w:p>
    <w:p w14:paraId="1E728029" w14:textId="77777777" w:rsidR="00E94E3D" w:rsidRDefault="00E94E3D" w:rsidP="00E94E3D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drawing>
          <wp:inline distT="0" distB="0" distL="0" distR="0" wp14:anchorId="479B71CA" wp14:editId="31692D1F">
            <wp:extent cx="1847850" cy="2466975"/>
            <wp:effectExtent l="0" t="0" r="0" b="9525"/>
            <wp:docPr id="1" name="Slika 1" descr="Ustvarjajmo z otroki novoletne okraske | Ringaraja.net na najdi.si novic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tvarjajmo z otroki novoletne okraske | Ringaraja.net na najdi.si novicah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71D9" w14:textId="77777777" w:rsidR="00E94E3D" w:rsidRDefault="00E94E3D" w:rsidP="00E94E3D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>Z OKRASKI  OKRASI  JELKO, VAŠE STANOVANJE.</w:t>
      </w:r>
    </w:p>
    <w:p w14:paraId="2CF960BF" w14:textId="313B5A3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76014092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2917224B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778B5775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7A716E5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716E7BAE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68BC377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2AD66C72" w14:textId="77777777" w:rsidR="006E6F53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rFonts w:ascii="Bahnschrift" w:eastAsia="Times New Roman" w:hAnsi="Bahnschrift" w:cs="Arial"/>
          <w:noProof/>
          <w:color w:val="002060"/>
          <w:sz w:val="28"/>
          <w:szCs w:val="28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045ED1DB" wp14:editId="44A57BED">
            <wp:simplePos x="0" y="0"/>
            <wp:positionH relativeFrom="page">
              <wp:posOffset>198120</wp:posOffset>
            </wp:positionH>
            <wp:positionV relativeFrom="page">
              <wp:posOffset>198120</wp:posOffset>
            </wp:positionV>
            <wp:extent cx="7199630" cy="10165080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6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B1E70" w14:textId="77777777" w:rsidR="00777CAB" w:rsidRDefault="00777CAB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689BA466" w14:textId="77777777" w:rsidR="00BA699C" w:rsidRDefault="00BA699C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5FEC4AE" w14:textId="77777777" w:rsidR="00515BC1" w:rsidRDefault="00515B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09CC2912" w14:textId="77777777" w:rsidR="008D7E60" w:rsidRDefault="008D7E60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7850538E" w14:textId="77777777" w:rsidR="00515BC1" w:rsidRPr="008D7E60" w:rsidRDefault="00515B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CA25B62" w14:textId="77777777" w:rsidR="00436985" w:rsidRDefault="00436985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B988E8D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66A189CB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5E301107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750A230A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20EF2D3F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12A7920C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419A86C3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6030CDB7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4B50CE61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760A4477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02F17249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03BA011D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11C9578F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7430BEE3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0D17F308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6AD32CA1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42641B91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158265EA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468C8C7D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18F66005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ECE53AB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0C6C9546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CA76337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7C960513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224DB0C7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4DDC62A1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1AC094C8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69186B69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68DD822B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14D7A276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66A6A765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bookmarkStart w:id="1" w:name="_GoBack"/>
      <w:bookmarkEnd w:id="1"/>
    </w:p>
    <w:p w14:paraId="2270AB47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5767979C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C302D30" w14:textId="77777777" w:rsidR="00ED7AC1" w:rsidRPr="008D7E60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rFonts w:ascii="Bahnschrift" w:eastAsia="Times New Roman" w:hAnsi="Bahnschrift" w:cs="Arial"/>
          <w:noProof/>
          <w:color w:val="002060"/>
          <w:sz w:val="28"/>
          <w:szCs w:val="28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1B9003DF" wp14:editId="7EF15481">
            <wp:simplePos x="0" y="0"/>
            <wp:positionH relativeFrom="page">
              <wp:posOffset>198120</wp:posOffset>
            </wp:positionH>
            <wp:positionV relativeFrom="page">
              <wp:posOffset>198120</wp:posOffset>
            </wp:positionV>
            <wp:extent cx="7199630" cy="10165080"/>
            <wp:effectExtent l="0" t="0" r="1270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6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AC1" w:rsidRPr="008D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56095" w14:textId="77777777" w:rsidR="00FE17A7" w:rsidRDefault="00FE17A7" w:rsidP="005C7561">
      <w:pPr>
        <w:spacing w:after="0" w:line="240" w:lineRule="auto"/>
      </w:pPr>
      <w:r>
        <w:separator/>
      </w:r>
    </w:p>
  </w:endnote>
  <w:endnote w:type="continuationSeparator" w:id="0">
    <w:p w14:paraId="12B53872" w14:textId="77777777" w:rsidR="00FE17A7" w:rsidRDefault="00FE17A7" w:rsidP="005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F8C53" w14:textId="77777777" w:rsidR="00FE17A7" w:rsidRDefault="00FE17A7" w:rsidP="005C7561">
      <w:pPr>
        <w:spacing w:after="0" w:line="240" w:lineRule="auto"/>
      </w:pPr>
      <w:r>
        <w:separator/>
      </w:r>
    </w:p>
  </w:footnote>
  <w:footnote w:type="continuationSeparator" w:id="0">
    <w:p w14:paraId="65919749" w14:textId="77777777" w:rsidR="00FE17A7" w:rsidRDefault="00FE17A7" w:rsidP="005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A"/>
    <w:rsid w:val="000065EB"/>
    <w:rsid w:val="00010BDE"/>
    <w:rsid w:val="00012FBB"/>
    <w:rsid w:val="000305C2"/>
    <w:rsid w:val="00057E0D"/>
    <w:rsid w:val="00073461"/>
    <w:rsid w:val="000746C6"/>
    <w:rsid w:val="0008328E"/>
    <w:rsid w:val="0009040E"/>
    <w:rsid w:val="000A4546"/>
    <w:rsid w:val="000B0D68"/>
    <w:rsid w:val="000B3490"/>
    <w:rsid w:val="000B5CEA"/>
    <w:rsid w:val="000B6AFC"/>
    <w:rsid w:val="000C524F"/>
    <w:rsid w:val="000C67C0"/>
    <w:rsid w:val="000E0718"/>
    <w:rsid w:val="000E22C3"/>
    <w:rsid w:val="000E6224"/>
    <w:rsid w:val="001051E3"/>
    <w:rsid w:val="00122EAA"/>
    <w:rsid w:val="00134015"/>
    <w:rsid w:val="00141311"/>
    <w:rsid w:val="00141395"/>
    <w:rsid w:val="00157282"/>
    <w:rsid w:val="00163B7D"/>
    <w:rsid w:val="001657F9"/>
    <w:rsid w:val="00173B0F"/>
    <w:rsid w:val="00174BD8"/>
    <w:rsid w:val="00180678"/>
    <w:rsid w:val="00180B2C"/>
    <w:rsid w:val="00191E03"/>
    <w:rsid w:val="001A707C"/>
    <w:rsid w:val="001D7FF1"/>
    <w:rsid w:val="001F2FFB"/>
    <w:rsid w:val="002016CD"/>
    <w:rsid w:val="002115DF"/>
    <w:rsid w:val="00213625"/>
    <w:rsid w:val="00220185"/>
    <w:rsid w:val="00244A48"/>
    <w:rsid w:val="00247BBB"/>
    <w:rsid w:val="00250D64"/>
    <w:rsid w:val="0025391E"/>
    <w:rsid w:val="00270CB6"/>
    <w:rsid w:val="00274857"/>
    <w:rsid w:val="00296461"/>
    <w:rsid w:val="002A0E40"/>
    <w:rsid w:val="002A6EF0"/>
    <w:rsid w:val="002B035B"/>
    <w:rsid w:val="002B29CF"/>
    <w:rsid w:val="002C1302"/>
    <w:rsid w:val="002D0A8A"/>
    <w:rsid w:val="002F02AC"/>
    <w:rsid w:val="002F1ECC"/>
    <w:rsid w:val="002F4A05"/>
    <w:rsid w:val="002F6322"/>
    <w:rsid w:val="0034430A"/>
    <w:rsid w:val="00352409"/>
    <w:rsid w:val="00363278"/>
    <w:rsid w:val="00373C9E"/>
    <w:rsid w:val="00375727"/>
    <w:rsid w:val="0038117D"/>
    <w:rsid w:val="003B02C9"/>
    <w:rsid w:val="003B22E9"/>
    <w:rsid w:val="003B433C"/>
    <w:rsid w:val="003C6C22"/>
    <w:rsid w:val="003E1989"/>
    <w:rsid w:val="003E5985"/>
    <w:rsid w:val="00423C03"/>
    <w:rsid w:val="00424419"/>
    <w:rsid w:val="00434244"/>
    <w:rsid w:val="0043676C"/>
    <w:rsid w:val="00436985"/>
    <w:rsid w:val="004404CB"/>
    <w:rsid w:val="004418B0"/>
    <w:rsid w:val="00453C94"/>
    <w:rsid w:val="004573A9"/>
    <w:rsid w:val="0046344C"/>
    <w:rsid w:val="00480815"/>
    <w:rsid w:val="00482A5F"/>
    <w:rsid w:val="004A0476"/>
    <w:rsid w:val="004A6D55"/>
    <w:rsid w:val="004B5502"/>
    <w:rsid w:val="004C1551"/>
    <w:rsid w:val="004C359A"/>
    <w:rsid w:val="004D15FB"/>
    <w:rsid w:val="004E0FA8"/>
    <w:rsid w:val="005105AF"/>
    <w:rsid w:val="00513644"/>
    <w:rsid w:val="00515BC1"/>
    <w:rsid w:val="00555E9B"/>
    <w:rsid w:val="00561EEA"/>
    <w:rsid w:val="00586C85"/>
    <w:rsid w:val="0059778E"/>
    <w:rsid w:val="005A7681"/>
    <w:rsid w:val="005B293B"/>
    <w:rsid w:val="005B6CDC"/>
    <w:rsid w:val="005C08AD"/>
    <w:rsid w:val="005C7561"/>
    <w:rsid w:val="005D7634"/>
    <w:rsid w:val="00604294"/>
    <w:rsid w:val="00612E08"/>
    <w:rsid w:val="006224F8"/>
    <w:rsid w:val="006646FB"/>
    <w:rsid w:val="00664741"/>
    <w:rsid w:val="006651A8"/>
    <w:rsid w:val="006A3FD3"/>
    <w:rsid w:val="006B6B6D"/>
    <w:rsid w:val="006C3EDC"/>
    <w:rsid w:val="006D233D"/>
    <w:rsid w:val="006D2A97"/>
    <w:rsid w:val="006E137D"/>
    <w:rsid w:val="006E2265"/>
    <w:rsid w:val="006E6F53"/>
    <w:rsid w:val="00717488"/>
    <w:rsid w:val="007248E2"/>
    <w:rsid w:val="007258B0"/>
    <w:rsid w:val="007274CF"/>
    <w:rsid w:val="007714D1"/>
    <w:rsid w:val="00777CAB"/>
    <w:rsid w:val="00782428"/>
    <w:rsid w:val="00793565"/>
    <w:rsid w:val="007946F6"/>
    <w:rsid w:val="007A6E4C"/>
    <w:rsid w:val="007D519F"/>
    <w:rsid w:val="007F2EC8"/>
    <w:rsid w:val="00820E07"/>
    <w:rsid w:val="00843426"/>
    <w:rsid w:val="0085300D"/>
    <w:rsid w:val="00871C75"/>
    <w:rsid w:val="00873A6B"/>
    <w:rsid w:val="008A72E0"/>
    <w:rsid w:val="008B180E"/>
    <w:rsid w:val="008B6EBD"/>
    <w:rsid w:val="008B7597"/>
    <w:rsid w:val="008C4AA6"/>
    <w:rsid w:val="008D7E60"/>
    <w:rsid w:val="008E440C"/>
    <w:rsid w:val="0091638C"/>
    <w:rsid w:val="00917526"/>
    <w:rsid w:val="009175B3"/>
    <w:rsid w:val="0092380B"/>
    <w:rsid w:val="00930200"/>
    <w:rsid w:val="00966149"/>
    <w:rsid w:val="009754F0"/>
    <w:rsid w:val="00995AD8"/>
    <w:rsid w:val="009A1AE6"/>
    <w:rsid w:val="009C0D6C"/>
    <w:rsid w:val="009C0DCE"/>
    <w:rsid w:val="009D0F51"/>
    <w:rsid w:val="009D5DB6"/>
    <w:rsid w:val="009E55B2"/>
    <w:rsid w:val="00A172C4"/>
    <w:rsid w:val="00A26E2F"/>
    <w:rsid w:val="00A27EFD"/>
    <w:rsid w:val="00A325E9"/>
    <w:rsid w:val="00A34319"/>
    <w:rsid w:val="00A70421"/>
    <w:rsid w:val="00A76328"/>
    <w:rsid w:val="00A8113D"/>
    <w:rsid w:val="00A8364D"/>
    <w:rsid w:val="00A95BCD"/>
    <w:rsid w:val="00AC01CE"/>
    <w:rsid w:val="00AE26B3"/>
    <w:rsid w:val="00AE2F7B"/>
    <w:rsid w:val="00AE3734"/>
    <w:rsid w:val="00AE76E9"/>
    <w:rsid w:val="00B074FA"/>
    <w:rsid w:val="00B120B1"/>
    <w:rsid w:val="00B15ECE"/>
    <w:rsid w:val="00B51DBF"/>
    <w:rsid w:val="00B52B09"/>
    <w:rsid w:val="00B54D0E"/>
    <w:rsid w:val="00B80DAB"/>
    <w:rsid w:val="00B934BF"/>
    <w:rsid w:val="00BA0A2B"/>
    <w:rsid w:val="00BA699C"/>
    <w:rsid w:val="00BB27D9"/>
    <w:rsid w:val="00BE4668"/>
    <w:rsid w:val="00C1191E"/>
    <w:rsid w:val="00C13B87"/>
    <w:rsid w:val="00C32EDC"/>
    <w:rsid w:val="00C40B0F"/>
    <w:rsid w:val="00C44055"/>
    <w:rsid w:val="00C44C6F"/>
    <w:rsid w:val="00C502EF"/>
    <w:rsid w:val="00C61425"/>
    <w:rsid w:val="00C630B5"/>
    <w:rsid w:val="00C845C0"/>
    <w:rsid w:val="00C91921"/>
    <w:rsid w:val="00CB1806"/>
    <w:rsid w:val="00CB2292"/>
    <w:rsid w:val="00CD56A4"/>
    <w:rsid w:val="00CD7775"/>
    <w:rsid w:val="00CE435C"/>
    <w:rsid w:val="00CE4E5B"/>
    <w:rsid w:val="00CE62AA"/>
    <w:rsid w:val="00CF4BE1"/>
    <w:rsid w:val="00D06557"/>
    <w:rsid w:val="00D24426"/>
    <w:rsid w:val="00D26619"/>
    <w:rsid w:val="00D51915"/>
    <w:rsid w:val="00D54E70"/>
    <w:rsid w:val="00D557F7"/>
    <w:rsid w:val="00D638D8"/>
    <w:rsid w:val="00D641AF"/>
    <w:rsid w:val="00D96D9F"/>
    <w:rsid w:val="00DA495D"/>
    <w:rsid w:val="00DA5F07"/>
    <w:rsid w:val="00DD6ED6"/>
    <w:rsid w:val="00DD71F8"/>
    <w:rsid w:val="00E01BFC"/>
    <w:rsid w:val="00E13088"/>
    <w:rsid w:val="00E20291"/>
    <w:rsid w:val="00E471EA"/>
    <w:rsid w:val="00E53168"/>
    <w:rsid w:val="00E60078"/>
    <w:rsid w:val="00E61AE3"/>
    <w:rsid w:val="00E632B1"/>
    <w:rsid w:val="00E92E86"/>
    <w:rsid w:val="00E945B5"/>
    <w:rsid w:val="00E94E3D"/>
    <w:rsid w:val="00EA0091"/>
    <w:rsid w:val="00EA7BE4"/>
    <w:rsid w:val="00EB102D"/>
    <w:rsid w:val="00EB282B"/>
    <w:rsid w:val="00EB7C66"/>
    <w:rsid w:val="00EC3139"/>
    <w:rsid w:val="00ED211E"/>
    <w:rsid w:val="00ED6FE3"/>
    <w:rsid w:val="00ED7AC1"/>
    <w:rsid w:val="00EF1879"/>
    <w:rsid w:val="00EF3EFE"/>
    <w:rsid w:val="00F43B9A"/>
    <w:rsid w:val="00F43BAF"/>
    <w:rsid w:val="00F45F9D"/>
    <w:rsid w:val="00F53211"/>
    <w:rsid w:val="00F66C4F"/>
    <w:rsid w:val="00F67630"/>
    <w:rsid w:val="00FA4DE5"/>
    <w:rsid w:val="00FA56DE"/>
    <w:rsid w:val="00FB03BF"/>
    <w:rsid w:val="00FC08FB"/>
    <w:rsid w:val="00FC7BD0"/>
    <w:rsid w:val="00FD1F81"/>
    <w:rsid w:val="00FE17A7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A72C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56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5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okLfO2UEw" TargetMode="External"/><Relationship Id="rId13" Type="http://schemas.openxmlformats.org/officeDocument/2006/relationships/hyperlink" Target="https://www.youtube.com/watch?v=SB4gpyqoukg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jz7FewidVrQ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KEvid9PuDs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SVBIkCTx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zQ3t0V_kR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U32IwBAh1OU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tkdNH6YjOo" TargetMode="External"/><Relationship Id="rId14" Type="http://schemas.openxmlformats.org/officeDocument/2006/relationships/hyperlink" Target="https://www.youtube.com/watch?v=hN5gl-Nx9E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2020-12-14T19:14:00Z</dcterms:created>
  <dcterms:modified xsi:type="dcterms:W3CDTF">2020-12-14T19:14:00Z</dcterms:modified>
</cp:coreProperties>
</file>