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D5E4E" w14:textId="6E293154" w:rsidR="00336D7E" w:rsidRPr="00203A09" w:rsidRDefault="00AE7C67">
      <w:pPr>
        <w:rPr>
          <w:b/>
          <w:bCs/>
          <w:sz w:val="36"/>
          <w:szCs w:val="36"/>
        </w:rPr>
      </w:pPr>
      <w:bookmarkStart w:id="0" w:name="_GoBack"/>
      <w:bookmarkEnd w:id="0"/>
      <w:r>
        <w:rPr>
          <w:b/>
          <w:bCs/>
          <w:sz w:val="36"/>
          <w:szCs w:val="36"/>
        </w:rPr>
        <w:t>LIKOVNA  UMETNOST</w:t>
      </w:r>
      <w:r w:rsidR="00C67CC7" w:rsidRPr="00C67CC7">
        <w:rPr>
          <w:b/>
          <w:bCs/>
          <w:sz w:val="36"/>
          <w:szCs w:val="36"/>
        </w:rPr>
        <w:t xml:space="preserve">, </w:t>
      </w:r>
      <w:r w:rsidR="003401A8">
        <w:rPr>
          <w:b/>
          <w:bCs/>
          <w:sz w:val="36"/>
          <w:szCs w:val="36"/>
        </w:rPr>
        <w:t>2.</w:t>
      </w:r>
      <w:r w:rsidR="00C67CC7" w:rsidRPr="00C67CC7">
        <w:rPr>
          <w:b/>
          <w:bCs/>
          <w:sz w:val="36"/>
          <w:szCs w:val="36"/>
        </w:rPr>
        <w:t xml:space="preserve"> RAZRED </w:t>
      </w:r>
      <w:r w:rsidR="00323D36">
        <w:rPr>
          <w:b/>
          <w:bCs/>
          <w:sz w:val="36"/>
          <w:szCs w:val="36"/>
        </w:rPr>
        <w:t>11</w:t>
      </w:r>
      <w:r w:rsidR="00C67CC7" w:rsidRPr="00C67CC7">
        <w:rPr>
          <w:b/>
          <w:bCs/>
          <w:sz w:val="36"/>
          <w:szCs w:val="36"/>
        </w:rPr>
        <w:t>.1</w:t>
      </w:r>
      <w:r w:rsidR="009115CC">
        <w:rPr>
          <w:b/>
          <w:bCs/>
          <w:sz w:val="36"/>
          <w:szCs w:val="36"/>
        </w:rPr>
        <w:t>2</w:t>
      </w:r>
      <w:r w:rsidR="00C67CC7" w:rsidRPr="00C67CC7">
        <w:rPr>
          <w:b/>
          <w:bCs/>
          <w:sz w:val="36"/>
          <w:szCs w:val="36"/>
        </w:rPr>
        <w:t>.2020</w:t>
      </w:r>
    </w:p>
    <w:p w14:paraId="11B958DC" w14:textId="07A7F03C" w:rsidR="00323D36" w:rsidRPr="00323D36" w:rsidRDefault="00323D36" w:rsidP="00323D36">
      <w:pPr>
        <w:pStyle w:val="Brezrazmikov"/>
        <w:rPr>
          <w:sz w:val="36"/>
          <w:szCs w:val="36"/>
        </w:rPr>
      </w:pPr>
      <w:r w:rsidRPr="00323D36">
        <w:rPr>
          <w:noProof/>
          <w:color w:val="FF0000"/>
          <w:sz w:val="36"/>
          <w:szCs w:val="36"/>
        </w:rPr>
        <w:t>SLIKANJE</w:t>
      </w:r>
      <w:r w:rsidR="00AF1889" w:rsidRPr="00323D36">
        <w:rPr>
          <w:noProof/>
          <w:sz w:val="36"/>
          <w:szCs w:val="36"/>
        </w:rPr>
        <w:t xml:space="preserve"> </w:t>
      </w:r>
      <w:r w:rsidR="001A336F" w:rsidRPr="00323D36">
        <w:rPr>
          <w:noProof/>
          <w:sz w:val="36"/>
          <w:szCs w:val="36"/>
        </w:rPr>
        <w:t>–</w:t>
      </w:r>
      <w:r w:rsidR="00AF1889" w:rsidRPr="00323D36">
        <w:rPr>
          <w:noProof/>
          <w:sz w:val="36"/>
          <w:szCs w:val="36"/>
        </w:rPr>
        <w:t xml:space="preserve"> </w:t>
      </w:r>
      <w:r w:rsidRPr="00323D36">
        <w:rPr>
          <w:noProof/>
          <w:sz w:val="36"/>
          <w:szCs w:val="36"/>
        </w:rPr>
        <w:t xml:space="preserve">trdi slikarski materiali: </w:t>
      </w:r>
      <w:r w:rsidRPr="00323D36">
        <w:rPr>
          <w:sz w:val="36"/>
          <w:szCs w:val="36"/>
        </w:rPr>
        <w:t>Barvna ploskev, slika</w:t>
      </w:r>
      <w:r w:rsidRPr="00323D36">
        <w:rPr>
          <w:sz w:val="40"/>
          <w:szCs w:val="40"/>
        </w:rPr>
        <w:t xml:space="preserve">:  </w:t>
      </w:r>
      <w:r w:rsidRPr="00323D36">
        <w:rPr>
          <w:sz w:val="36"/>
          <w:szCs w:val="36"/>
        </w:rPr>
        <w:t>motiv – snežak iz barvnega papirja</w:t>
      </w:r>
    </w:p>
    <w:p w14:paraId="50B7E6AB" w14:textId="225F6595" w:rsidR="00323D36" w:rsidRDefault="00323D36" w:rsidP="00323D36">
      <w:pPr>
        <w:pStyle w:val="Brezrazmikov"/>
        <w:rPr>
          <w:color w:val="FF0000"/>
          <w:sz w:val="32"/>
          <w:szCs w:val="32"/>
        </w:rPr>
      </w:pPr>
      <w:r w:rsidRPr="008F1E5E">
        <w:rPr>
          <w:color w:val="FF0000"/>
          <w:sz w:val="32"/>
          <w:szCs w:val="32"/>
        </w:rPr>
        <w:t>TRDI SLIKARSKI MATERIALI: BARVICE, VOŠČENKE, KREDE, OGLJE, BARVNI PAPIR</w:t>
      </w:r>
    </w:p>
    <w:p w14:paraId="3868BE18" w14:textId="77777777" w:rsidR="00A53C9A" w:rsidRDefault="008F1E5E" w:rsidP="00323D36">
      <w:pPr>
        <w:pStyle w:val="Brezrazmikov"/>
        <w:rPr>
          <w:color w:val="0070C0"/>
          <w:sz w:val="32"/>
          <w:szCs w:val="32"/>
        </w:rPr>
      </w:pPr>
      <w:r w:rsidRPr="008F1E5E">
        <w:rPr>
          <w:color w:val="0070C0"/>
          <w:sz w:val="32"/>
          <w:szCs w:val="32"/>
        </w:rPr>
        <w:t xml:space="preserve">SLIKA Z BARVNIM PAPIRJEM: </w:t>
      </w:r>
    </w:p>
    <w:p w14:paraId="40C8D4DA" w14:textId="2442F975" w:rsidR="008F1E5E" w:rsidRPr="008F1E5E" w:rsidRDefault="008F1E5E" w:rsidP="00323D36">
      <w:pPr>
        <w:pStyle w:val="Brezrazmikov"/>
        <w:rPr>
          <w:color w:val="0070C0"/>
          <w:sz w:val="32"/>
          <w:szCs w:val="32"/>
        </w:rPr>
      </w:pPr>
      <w:r w:rsidRPr="008F1E5E">
        <w:rPr>
          <w:color w:val="0070C0"/>
          <w:sz w:val="32"/>
          <w:szCs w:val="32"/>
        </w:rPr>
        <w:t>KOŠČKE BARVNEGA PAPIRJA/BARVNE POLOSKVE (KI GA TRGAŠ ALI IZREŽEŠ) OBLIKUJEŠ V KOMPOZICIJO IN JO NALEPIŠ.</w:t>
      </w:r>
    </w:p>
    <w:p w14:paraId="3F1833D1" w14:textId="77777777" w:rsidR="00A53C9A" w:rsidRDefault="00A53C9A" w:rsidP="008F1E5E">
      <w:pPr>
        <w:pStyle w:val="Brezrazmikov"/>
        <w:rPr>
          <w:color w:val="FF0000"/>
          <w:sz w:val="32"/>
          <w:szCs w:val="32"/>
        </w:rPr>
      </w:pPr>
    </w:p>
    <w:p w14:paraId="0F4ADCDA" w14:textId="2551683A" w:rsidR="00323D36" w:rsidRPr="008F1E5E" w:rsidRDefault="008F1E5E" w:rsidP="008F1E5E">
      <w:pPr>
        <w:pStyle w:val="Brezrazmikov"/>
        <w:rPr>
          <w:color w:val="FF0000"/>
          <w:sz w:val="32"/>
          <w:szCs w:val="32"/>
        </w:rPr>
      </w:pPr>
      <w:r>
        <w:rPr>
          <w:color w:val="FF0000"/>
          <w:sz w:val="32"/>
          <w:szCs w:val="32"/>
        </w:rPr>
        <w:t>PRIMER SLIKE Z LEPLJENJEM BARVNIH PLOSKEV:</w:t>
      </w:r>
      <w:r w:rsidR="009115CC">
        <w:rPr>
          <w:sz w:val="40"/>
          <w:szCs w:val="40"/>
        </w:rPr>
        <w:t xml:space="preserve">  </w:t>
      </w:r>
      <w:r>
        <w:rPr>
          <w:noProof/>
        </w:rPr>
        <w:drawing>
          <wp:inline distT="0" distB="0" distL="0" distR="0" wp14:anchorId="41417CD7" wp14:editId="4F265DAE">
            <wp:extent cx="2268789" cy="3028950"/>
            <wp:effectExtent l="0" t="0" r="0" b="0"/>
            <wp:docPr id="1" name="Slika 1" descr="LEPLJE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PLJENK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5509" cy="3051272"/>
                    </a:xfrm>
                    <a:prstGeom prst="rect">
                      <a:avLst/>
                    </a:prstGeom>
                    <a:noFill/>
                    <a:ln>
                      <a:noFill/>
                    </a:ln>
                  </pic:spPr>
                </pic:pic>
              </a:graphicData>
            </a:graphic>
          </wp:inline>
        </w:drawing>
      </w:r>
      <w:r w:rsidR="009115CC">
        <w:rPr>
          <w:sz w:val="40"/>
          <w:szCs w:val="40"/>
        </w:rPr>
        <w:t xml:space="preserve">           </w:t>
      </w:r>
      <w:r>
        <w:rPr>
          <w:noProof/>
        </w:rPr>
        <w:drawing>
          <wp:inline distT="0" distB="0" distL="0" distR="0" wp14:anchorId="417B6BD2" wp14:editId="7886D173">
            <wp:extent cx="2857500" cy="285750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Pr>
          <w:noProof/>
        </w:rPr>
        <w:drawing>
          <wp:inline distT="0" distB="0" distL="0" distR="0" wp14:anchorId="5D2963B4" wp14:editId="2E39B56F">
            <wp:extent cx="5760720" cy="2413744"/>
            <wp:effectExtent l="0" t="0" r="0" b="5715"/>
            <wp:docPr id="3" name="Slika 3" descr="Likovna ustvarjalnica – OŠ Selnica ob Dr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kovna ustvarjalnica – OŠ Selnica ob Drav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413744"/>
                    </a:xfrm>
                    <a:prstGeom prst="rect">
                      <a:avLst/>
                    </a:prstGeom>
                    <a:noFill/>
                    <a:ln>
                      <a:noFill/>
                    </a:ln>
                  </pic:spPr>
                </pic:pic>
              </a:graphicData>
            </a:graphic>
          </wp:inline>
        </w:drawing>
      </w:r>
      <w:r w:rsidR="009115CC">
        <w:rPr>
          <w:sz w:val="40"/>
          <w:szCs w:val="40"/>
        </w:rPr>
        <w:t xml:space="preserve">                                                                                                   </w:t>
      </w:r>
    </w:p>
    <w:p w14:paraId="12B01994" w14:textId="7BB454E3" w:rsidR="00D82504" w:rsidRDefault="008F1E5E" w:rsidP="001A336F">
      <w:pPr>
        <w:rPr>
          <w:noProof/>
          <w:sz w:val="36"/>
          <w:szCs w:val="36"/>
        </w:rPr>
      </w:pPr>
      <w:r>
        <w:rPr>
          <w:noProof/>
        </w:rPr>
        <mc:AlternateContent>
          <mc:Choice Requires="wps">
            <w:drawing>
              <wp:inline distT="0" distB="0" distL="0" distR="0" wp14:anchorId="50298332" wp14:editId="639B0362">
                <wp:extent cx="304800" cy="304800"/>
                <wp:effectExtent l="0" t="0" r="0" b="0"/>
                <wp:docPr id="7"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20B92A1D" id="AutoShap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&#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MRPA77oAQAAxAMAAA4AAAAAAAAAAAAAAAAALgIAAGRycy9lMm9Eb2MueG1sUEsBAi0A&#10;FAAGAAgAAAAhAEyg6SzYAAAAAwEAAA8AAAAAAAAAAAAAAAAAQgQAAGRycy9kb3ducmV2LnhtbFBL&#10;BQYAAAAABAAEAPMAAABHBQAAAAA=&#10;" filled="f" stroked="f">
                <o:lock v:ext="edit" aspectratio="t"/>
                <w10:anchorlock/>
              </v:rect>
            </w:pict>
          </mc:Fallback>
        </mc:AlternateContent>
      </w:r>
    </w:p>
    <w:p w14:paraId="05B6595C" w14:textId="77777777" w:rsidR="008F1E5E" w:rsidRDefault="008F1E5E" w:rsidP="001A336F">
      <w:pPr>
        <w:rPr>
          <w:noProof/>
          <w:color w:val="FF0000"/>
          <w:sz w:val="36"/>
          <w:szCs w:val="36"/>
        </w:rPr>
      </w:pPr>
    </w:p>
    <w:p w14:paraId="6533F4EE" w14:textId="08978015" w:rsidR="008F1E5E" w:rsidRDefault="008F1E5E" w:rsidP="001A336F">
      <w:pPr>
        <w:rPr>
          <w:noProof/>
          <w:color w:val="FF0000"/>
          <w:sz w:val="36"/>
          <w:szCs w:val="36"/>
        </w:rPr>
      </w:pPr>
      <w:r>
        <w:rPr>
          <w:noProof/>
        </w:rPr>
        <w:lastRenderedPageBreak/>
        <w:drawing>
          <wp:inline distT="0" distB="0" distL="0" distR="0" wp14:anchorId="37196DA3" wp14:editId="1FC45B0F">
            <wp:extent cx="3171825" cy="4001511"/>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532" b="5504"/>
                    <a:stretch/>
                  </pic:blipFill>
                  <pic:spPr bwMode="auto">
                    <a:xfrm>
                      <a:off x="0" y="0"/>
                      <a:ext cx="3217130" cy="4058666"/>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inline distT="0" distB="0" distL="0" distR="0" wp14:anchorId="58700F08" wp14:editId="5DFD8B82">
                <wp:extent cx="304800" cy="304800"/>
                <wp:effectExtent l="0" t="0" r="0" b="0"/>
                <wp:docPr id="12"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1A359B46" id="AutoShape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&#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HpWNlnoAQAAxgMAAA4AAAAAAAAAAAAAAAAALgIAAGRycy9lMm9Eb2MueG1sUEsBAi0A&#10;FAAGAAgAAAAhAEyg6SzYAAAAAwEAAA8AAAAAAAAAAAAAAAAAQgQAAGRycy9kb3ducmV2LnhtbFBL&#10;BQYAAAAABAAEAPMAAABHBQAAAAA=&#10;" filled="f" stroked="f">
                <o:lock v:ext="edit" aspectratio="t"/>
                <w10:anchorlock/>
              </v:rect>
            </w:pict>
          </mc:Fallback>
        </mc:AlternateContent>
      </w:r>
    </w:p>
    <w:p w14:paraId="79819E76" w14:textId="3F610037" w:rsidR="00D82504" w:rsidRPr="00A53C9A" w:rsidRDefault="002F2D39" w:rsidP="001A336F">
      <w:pPr>
        <w:rPr>
          <w:noProof/>
          <w:sz w:val="36"/>
          <w:szCs w:val="36"/>
        </w:rPr>
      </w:pPr>
      <w:r w:rsidRPr="00A53C9A">
        <w:rPr>
          <w:noProof/>
          <w:sz w:val="36"/>
          <w:szCs w:val="36"/>
        </w:rPr>
        <w:t>SLIKO  SNEŽAKA  IZDELAJ IZ BARVNEGA  PAPIRJA</w:t>
      </w:r>
      <w:r w:rsidR="00D82504" w:rsidRPr="00A53C9A">
        <w:rPr>
          <w:noProof/>
          <w:sz w:val="36"/>
          <w:szCs w:val="36"/>
        </w:rPr>
        <w:t>.</w:t>
      </w:r>
      <w:r w:rsidRPr="00A53C9A">
        <w:rPr>
          <w:noProof/>
          <w:sz w:val="36"/>
          <w:szCs w:val="36"/>
        </w:rPr>
        <w:t xml:space="preserve"> ČE NIMAŠ  BARVNEGA  PAPIRJA, UPORABI  ČASOPISNI  PAPIR  IN  PAPIR  IZ  REKLAM. </w:t>
      </w:r>
      <w:r w:rsidR="00D82504" w:rsidRPr="00A53C9A">
        <w:rPr>
          <w:noProof/>
          <w:sz w:val="36"/>
          <w:szCs w:val="36"/>
        </w:rPr>
        <w:t xml:space="preserve"> </w:t>
      </w:r>
    </w:p>
    <w:p w14:paraId="69651AE4" w14:textId="39FFADB0" w:rsidR="001E143C" w:rsidRPr="00D82504" w:rsidRDefault="00D82504" w:rsidP="00D71F45">
      <w:pPr>
        <w:rPr>
          <w:noProof/>
          <w:sz w:val="36"/>
          <w:szCs w:val="36"/>
        </w:rPr>
      </w:pPr>
      <w:r>
        <w:rPr>
          <w:b/>
          <w:bCs/>
          <w:noProof/>
          <w:color w:val="FF0000"/>
          <w:sz w:val="40"/>
          <w:szCs w:val="40"/>
        </w:rPr>
        <w:t>PO</w:t>
      </w:r>
      <w:r w:rsidR="001E143C" w:rsidRPr="002C03B5">
        <w:rPr>
          <w:b/>
          <w:bCs/>
          <w:noProof/>
          <w:color w:val="FF0000"/>
          <w:sz w:val="40"/>
          <w:szCs w:val="40"/>
        </w:rPr>
        <w:t>ŠLJI  MI  FOTOGRAFIJO  TVOJE</w:t>
      </w:r>
      <w:r>
        <w:rPr>
          <w:b/>
          <w:bCs/>
          <w:noProof/>
          <w:color w:val="FF0000"/>
          <w:sz w:val="40"/>
          <w:szCs w:val="40"/>
        </w:rPr>
        <w:t>GA</w:t>
      </w:r>
      <w:r w:rsidR="001E143C" w:rsidRPr="002C03B5">
        <w:rPr>
          <w:b/>
          <w:bCs/>
          <w:noProof/>
          <w:color w:val="FF0000"/>
          <w:sz w:val="40"/>
          <w:szCs w:val="40"/>
        </w:rPr>
        <w:t xml:space="preserve">  </w:t>
      </w:r>
      <w:r w:rsidR="002F2D39">
        <w:rPr>
          <w:b/>
          <w:bCs/>
          <w:noProof/>
          <w:color w:val="FF0000"/>
          <w:sz w:val="40"/>
          <w:szCs w:val="40"/>
        </w:rPr>
        <w:t>SNEŽAKA</w:t>
      </w:r>
      <w:r w:rsidR="001E143C" w:rsidRPr="002C03B5">
        <w:rPr>
          <w:b/>
          <w:bCs/>
          <w:noProof/>
          <w:color w:val="FF0000"/>
          <w:sz w:val="40"/>
          <w:szCs w:val="40"/>
        </w:rPr>
        <w:t>.</w:t>
      </w:r>
    </w:p>
    <w:p w14:paraId="727A0FB1" w14:textId="77777777" w:rsidR="002F2D39" w:rsidRDefault="002F2D39" w:rsidP="008D2480">
      <w:pPr>
        <w:rPr>
          <w:b/>
          <w:bCs/>
          <w:noProof/>
          <w:color w:val="0070C0"/>
          <w:sz w:val="44"/>
          <w:szCs w:val="44"/>
        </w:rPr>
      </w:pPr>
    </w:p>
    <w:p w14:paraId="05BBC207" w14:textId="77777777" w:rsidR="002F2D39" w:rsidRDefault="002F2D39" w:rsidP="008D2480">
      <w:pPr>
        <w:rPr>
          <w:b/>
          <w:bCs/>
          <w:noProof/>
          <w:color w:val="0070C0"/>
          <w:sz w:val="44"/>
          <w:szCs w:val="44"/>
        </w:rPr>
      </w:pPr>
    </w:p>
    <w:p w14:paraId="53FB5CF7" w14:textId="77777777" w:rsidR="002F2D39" w:rsidRDefault="002F2D39" w:rsidP="008D2480">
      <w:pPr>
        <w:rPr>
          <w:b/>
          <w:bCs/>
          <w:noProof/>
          <w:color w:val="0070C0"/>
          <w:sz w:val="44"/>
          <w:szCs w:val="44"/>
        </w:rPr>
      </w:pPr>
    </w:p>
    <w:p w14:paraId="0B328DC2" w14:textId="77777777" w:rsidR="002F2D39" w:rsidRDefault="002F2D39" w:rsidP="008D2480">
      <w:pPr>
        <w:rPr>
          <w:b/>
          <w:bCs/>
          <w:noProof/>
          <w:color w:val="0070C0"/>
          <w:sz w:val="44"/>
          <w:szCs w:val="44"/>
        </w:rPr>
      </w:pPr>
    </w:p>
    <w:p w14:paraId="7AC7BAEF" w14:textId="77777777" w:rsidR="002F2D39" w:rsidRDefault="002F2D39" w:rsidP="008D2480">
      <w:pPr>
        <w:rPr>
          <w:b/>
          <w:bCs/>
          <w:noProof/>
          <w:color w:val="0070C0"/>
          <w:sz w:val="44"/>
          <w:szCs w:val="44"/>
        </w:rPr>
      </w:pPr>
    </w:p>
    <w:p w14:paraId="58D3B93E" w14:textId="77777777" w:rsidR="002F2D39" w:rsidRDefault="002F2D39" w:rsidP="008D2480">
      <w:pPr>
        <w:rPr>
          <w:b/>
          <w:bCs/>
          <w:noProof/>
          <w:color w:val="0070C0"/>
          <w:sz w:val="44"/>
          <w:szCs w:val="44"/>
        </w:rPr>
      </w:pPr>
    </w:p>
    <w:p w14:paraId="507FF442" w14:textId="77777777" w:rsidR="002F2D39" w:rsidRDefault="002F2D39" w:rsidP="008D2480">
      <w:pPr>
        <w:rPr>
          <w:b/>
          <w:bCs/>
          <w:noProof/>
          <w:color w:val="0070C0"/>
          <w:sz w:val="44"/>
          <w:szCs w:val="44"/>
        </w:rPr>
      </w:pPr>
    </w:p>
    <w:p w14:paraId="0B05F5DE" w14:textId="77777777" w:rsidR="002F2D39" w:rsidRDefault="002F2D39" w:rsidP="008D2480">
      <w:pPr>
        <w:rPr>
          <w:b/>
          <w:bCs/>
          <w:noProof/>
          <w:color w:val="0070C0"/>
          <w:sz w:val="44"/>
          <w:szCs w:val="44"/>
        </w:rPr>
      </w:pPr>
    </w:p>
    <w:p w14:paraId="15DDD06B" w14:textId="57CA6809" w:rsidR="008D2480" w:rsidRDefault="008D2480" w:rsidP="008D2480">
      <w:pPr>
        <w:rPr>
          <w:b/>
          <w:bCs/>
          <w:noProof/>
          <w:color w:val="0070C0"/>
          <w:sz w:val="44"/>
          <w:szCs w:val="44"/>
        </w:rPr>
      </w:pPr>
      <w:r w:rsidRPr="00002C0E">
        <w:rPr>
          <w:b/>
          <w:bCs/>
          <w:noProof/>
          <w:color w:val="0070C0"/>
          <w:sz w:val="44"/>
          <w:szCs w:val="44"/>
        </w:rPr>
        <w:t>SOCIALNO UČENJE</w:t>
      </w:r>
    </w:p>
    <w:p w14:paraId="004CB37D" w14:textId="77777777" w:rsidR="005170CF" w:rsidRDefault="005170CF" w:rsidP="005170CF">
      <w:pPr>
        <w:spacing w:line="360" w:lineRule="auto"/>
        <w:jc w:val="center"/>
        <w:rPr>
          <w:rFonts w:ascii="Arial" w:hAnsi="Arial" w:cs="Arial"/>
          <w:b/>
          <w:color w:val="C45911" w:themeColor="accent2" w:themeShade="BF"/>
          <w:sz w:val="32"/>
          <w:szCs w:val="32"/>
        </w:rPr>
      </w:pPr>
      <w:r>
        <w:rPr>
          <w:rFonts w:ascii="Arial" w:hAnsi="Arial" w:cs="Arial"/>
          <w:b/>
          <w:color w:val="C45911" w:themeColor="accent2" w:themeShade="BF"/>
          <w:sz w:val="32"/>
          <w:szCs w:val="32"/>
        </w:rPr>
        <w:t>OBRISI</w:t>
      </w:r>
    </w:p>
    <w:p w14:paraId="198E7238" w14:textId="217C7242" w:rsidR="005170CF" w:rsidRDefault="005170CF" w:rsidP="005170CF">
      <w:pPr>
        <w:spacing w:line="360" w:lineRule="auto"/>
        <w:jc w:val="center"/>
        <w:rPr>
          <w:rFonts w:ascii="Arial" w:hAnsi="Arial" w:cs="Arial"/>
          <w:b/>
          <w:color w:val="C45911" w:themeColor="accent2" w:themeShade="BF"/>
          <w:sz w:val="32"/>
          <w:szCs w:val="32"/>
        </w:rPr>
      </w:pPr>
      <w:r>
        <w:rPr>
          <w:noProof/>
          <w:lang w:eastAsia="sl-SI"/>
        </w:rPr>
        <w:drawing>
          <wp:inline distT="0" distB="0" distL="0" distR="0" wp14:anchorId="7CF27392" wp14:editId="63146BE7">
            <wp:extent cx="2143125" cy="1428750"/>
            <wp:effectExtent l="0" t="0" r="9525" b="0"/>
            <wp:docPr id="6" name="Slika 6" descr="Bansi - Svinčnik in 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Bansi - Svinčnik in rok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1428750"/>
                    </a:xfrm>
                    <a:prstGeom prst="rect">
                      <a:avLst/>
                    </a:prstGeom>
                    <a:noFill/>
                    <a:ln>
                      <a:noFill/>
                    </a:ln>
                  </pic:spPr>
                </pic:pic>
              </a:graphicData>
            </a:graphic>
          </wp:inline>
        </w:drawing>
      </w:r>
      <w:r>
        <w:rPr>
          <w:noProof/>
          <w:lang w:eastAsia="sl-SI"/>
        </w:rPr>
        <w:drawing>
          <wp:inline distT="0" distB="0" distL="0" distR="0" wp14:anchorId="7C48B1C1" wp14:editId="3BB7AEB8">
            <wp:extent cx="2543175" cy="1905000"/>
            <wp:effectExtent l="0" t="0" r="9525" b="0"/>
            <wp:docPr id="4" name="Slika 4" descr="Vodič za merjenje stopal in bosonogih čevljev | Bose Nog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Vodič za merjenje stopal in bosonogih čevljev | Bose Nogi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2543175" cy="1905000"/>
                    </a:xfrm>
                    <a:prstGeom prst="rect">
                      <a:avLst/>
                    </a:prstGeom>
                    <a:noFill/>
                    <a:ln>
                      <a:noFill/>
                    </a:ln>
                  </pic:spPr>
                </pic:pic>
              </a:graphicData>
            </a:graphic>
          </wp:inline>
        </w:drawing>
      </w:r>
    </w:p>
    <w:p w14:paraId="08C07D7B" w14:textId="77777777" w:rsidR="005170CF" w:rsidRDefault="005170CF" w:rsidP="005170CF">
      <w:pPr>
        <w:spacing w:line="360" w:lineRule="auto"/>
        <w:jc w:val="both"/>
        <w:rPr>
          <w:rFonts w:ascii="Arial" w:hAnsi="Arial" w:cs="Arial"/>
          <w:sz w:val="32"/>
          <w:szCs w:val="32"/>
        </w:rPr>
      </w:pPr>
      <w:r>
        <w:rPr>
          <w:rFonts w:ascii="Arial" w:hAnsi="Arial" w:cs="Arial"/>
          <w:i/>
          <w:sz w:val="32"/>
          <w:szCs w:val="32"/>
          <w:u w:val="single"/>
        </w:rPr>
        <w:t>PRIPOMOČKI:</w:t>
      </w:r>
      <w:r>
        <w:rPr>
          <w:rFonts w:ascii="Arial" w:hAnsi="Arial" w:cs="Arial"/>
          <w:sz w:val="32"/>
          <w:szCs w:val="32"/>
        </w:rPr>
        <w:t xml:space="preserve"> Veliki listi, svinčniki, barvice, flomastri. </w:t>
      </w:r>
    </w:p>
    <w:p w14:paraId="5B9A7CD4" w14:textId="77777777" w:rsidR="005170CF" w:rsidRDefault="005170CF" w:rsidP="005170CF">
      <w:pPr>
        <w:spacing w:line="360" w:lineRule="auto"/>
        <w:jc w:val="both"/>
        <w:rPr>
          <w:rFonts w:ascii="Arial" w:hAnsi="Arial" w:cs="Arial"/>
          <w:sz w:val="32"/>
          <w:szCs w:val="32"/>
        </w:rPr>
      </w:pPr>
      <w:r>
        <w:rPr>
          <w:rFonts w:ascii="Arial" w:hAnsi="Arial" w:cs="Arial"/>
          <w:i/>
          <w:sz w:val="32"/>
          <w:szCs w:val="32"/>
          <w:u w:val="single"/>
        </w:rPr>
        <w:t>OPIS IGRE:</w:t>
      </w:r>
      <w:r>
        <w:rPr>
          <w:rFonts w:ascii="Arial" w:hAnsi="Arial" w:cs="Arial"/>
          <w:sz w:val="32"/>
          <w:szCs w:val="32"/>
        </w:rPr>
        <w:t xml:space="preserve"> Po tleh nalepimo liste različnih barv. Vsi, ki sodelujejo pri igri, tečejo po prostoru in ob tem jih spremlja glasba (kakršnakoli). Paziti morate na to, da ne stopite na liste. Ko glasba utihne (nekdo stiša glasbo), hitro stečete do lista in obrišete svojo dlan, stopalo, lahko nogo svojega prijatelja, celoten obris prijatelja. Ko zaslišite glasbo, spet tečete naprej. Tako ustvarjate posebne slike, ki si jih na koncu tudi ogledata in razstavite. Če pa imate to možnost in če vreme sodeluje, pa lahko namesto listov uporabite asfaltna tla in rišete s kredami. </w:t>
      </w:r>
    </w:p>
    <w:p w14:paraId="01D9BD1F" w14:textId="22126036" w:rsidR="007137C9" w:rsidRPr="005170CF" w:rsidRDefault="005170CF" w:rsidP="005170CF">
      <w:pPr>
        <w:spacing w:line="360" w:lineRule="auto"/>
        <w:jc w:val="center"/>
        <w:rPr>
          <w:rFonts w:ascii="Arial" w:hAnsi="Arial" w:cs="Arial"/>
          <w:sz w:val="32"/>
          <w:szCs w:val="32"/>
        </w:rPr>
      </w:pPr>
      <w:r>
        <w:rPr>
          <w:rFonts w:ascii="Arial" w:hAnsi="Arial" w:cs="Arial"/>
          <w:sz w:val="32"/>
          <w:szCs w:val="32"/>
        </w:rPr>
        <w:t xml:space="preserve">Zabavajte se! </w:t>
      </w:r>
      <w:r>
        <w:rPr>
          <w:noProof/>
          <w:lang w:eastAsia="sl-SI"/>
        </w:rPr>
        <w:drawing>
          <wp:inline distT="0" distB="0" distL="0" distR="0" wp14:anchorId="0BD833ED" wp14:editId="2E44D7AA">
            <wp:extent cx="2257425" cy="1314450"/>
            <wp:effectExtent l="0" t="0" r="9525" b="0"/>
            <wp:docPr id="2" name="Slika 2" descr="Emoji Thumbs Up Icon. A cartoon emoji icon emoticon looking very happy with  his , #Aff, #Icon, #cartoon, #Emoji, #Thumbs… | Thumbs up smiley, Thumbs up  ic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Emoji Thumbs Up Icon. A cartoon emoji icon emoticon looking very happy with  his , #Aff, #Icon, #cartoon, #Emoji, #Thumbs… | Thumbs up smiley, Thumbs up  icon, Smil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6076" cy="1325310"/>
                    </a:xfrm>
                    <a:prstGeom prst="rect">
                      <a:avLst/>
                    </a:prstGeom>
                    <a:noFill/>
                    <a:ln>
                      <a:noFill/>
                    </a:ln>
                  </pic:spPr>
                </pic:pic>
              </a:graphicData>
            </a:graphic>
          </wp:inline>
        </w:drawing>
      </w:r>
    </w:p>
    <w:sectPr w:rsidR="007137C9" w:rsidRPr="005170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65530"/>
    <w:multiLevelType w:val="hybridMultilevel"/>
    <w:tmpl w:val="81B227A4"/>
    <w:lvl w:ilvl="0" w:tplc="24D2E03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2F42063"/>
    <w:multiLevelType w:val="hybridMultilevel"/>
    <w:tmpl w:val="82ACA3FE"/>
    <w:lvl w:ilvl="0" w:tplc="7870FD00">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698739DF"/>
    <w:multiLevelType w:val="hybridMultilevel"/>
    <w:tmpl w:val="01020D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CC7"/>
    <w:rsid w:val="00077605"/>
    <w:rsid w:val="000B377A"/>
    <w:rsid w:val="001A336F"/>
    <w:rsid w:val="001E143C"/>
    <w:rsid w:val="00203A09"/>
    <w:rsid w:val="002C03B5"/>
    <w:rsid w:val="002F2D39"/>
    <w:rsid w:val="00323D36"/>
    <w:rsid w:val="00336D7E"/>
    <w:rsid w:val="003401A8"/>
    <w:rsid w:val="004660BF"/>
    <w:rsid w:val="005170CF"/>
    <w:rsid w:val="005F5B25"/>
    <w:rsid w:val="00674243"/>
    <w:rsid w:val="007137C9"/>
    <w:rsid w:val="008D2480"/>
    <w:rsid w:val="008F1E5E"/>
    <w:rsid w:val="00905298"/>
    <w:rsid w:val="009115CC"/>
    <w:rsid w:val="00931055"/>
    <w:rsid w:val="00997EC0"/>
    <w:rsid w:val="009F091A"/>
    <w:rsid w:val="00A0045C"/>
    <w:rsid w:val="00A246A5"/>
    <w:rsid w:val="00A33B69"/>
    <w:rsid w:val="00A53C9A"/>
    <w:rsid w:val="00AE7C67"/>
    <w:rsid w:val="00AF1889"/>
    <w:rsid w:val="00C13E54"/>
    <w:rsid w:val="00C67CC7"/>
    <w:rsid w:val="00C83AE1"/>
    <w:rsid w:val="00D71F45"/>
    <w:rsid w:val="00D82504"/>
    <w:rsid w:val="00DE4840"/>
    <w:rsid w:val="00F0028B"/>
    <w:rsid w:val="00FA0E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1123"/>
  <w15:chartTrackingRefBased/>
  <w15:docId w15:val="{038ADC40-28E7-4DC9-BA74-BCB11592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67CC7"/>
    <w:pPr>
      <w:ind w:left="720"/>
      <w:contextualSpacing/>
    </w:pPr>
  </w:style>
  <w:style w:type="character" w:styleId="Hiperpovezava">
    <w:name w:val="Hyperlink"/>
    <w:basedOn w:val="Privzetapisavaodstavka"/>
    <w:uiPriority w:val="99"/>
    <w:unhideWhenUsed/>
    <w:rsid w:val="00077605"/>
    <w:rPr>
      <w:color w:val="0563C1" w:themeColor="hyperlink"/>
      <w:u w:val="single"/>
    </w:rPr>
  </w:style>
  <w:style w:type="character" w:styleId="Nerazreenaomemba">
    <w:name w:val="Unresolved Mention"/>
    <w:basedOn w:val="Privzetapisavaodstavka"/>
    <w:uiPriority w:val="99"/>
    <w:semiHidden/>
    <w:unhideWhenUsed/>
    <w:rsid w:val="00077605"/>
    <w:rPr>
      <w:color w:val="605E5C"/>
      <w:shd w:val="clear" w:color="auto" w:fill="E1DFDD"/>
    </w:rPr>
  </w:style>
  <w:style w:type="paragraph" w:customStyle="1" w:styleId="BodyText21">
    <w:name w:val="Body Text 21"/>
    <w:basedOn w:val="Navaden"/>
    <w:rsid w:val="008D2480"/>
    <w:pPr>
      <w:tabs>
        <w:tab w:val="left" w:pos="2205"/>
      </w:tabs>
      <w:spacing w:after="0" w:line="240" w:lineRule="auto"/>
    </w:pPr>
    <w:rPr>
      <w:rFonts w:ascii="Times New Roman" w:eastAsia="Times New Roman" w:hAnsi="Times New Roman" w:cs="Times New Roman"/>
      <w:b/>
      <w:sz w:val="24"/>
      <w:szCs w:val="20"/>
      <w:lang w:eastAsia="sl-SI"/>
    </w:rPr>
  </w:style>
  <w:style w:type="paragraph" w:styleId="Brezrazmikov">
    <w:name w:val="No Spacing"/>
    <w:uiPriority w:val="1"/>
    <w:qFormat/>
    <w:rsid w:val="00D825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200106">
      <w:bodyDiv w:val="1"/>
      <w:marLeft w:val="0"/>
      <w:marRight w:val="0"/>
      <w:marTop w:val="0"/>
      <w:marBottom w:val="0"/>
      <w:divBdr>
        <w:top w:val="none" w:sz="0" w:space="0" w:color="auto"/>
        <w:left w:val="none" w:sz="0" w:space="0" w:color="auto"/>
        <w:bottom w:val="none" w:sz="0" w:space="0" w:color="auto"/>
        <w:right w:val="none" w:sz="0" w:space="0" w:color="auto"/>
      </w:divBdr>
    </w:div>
    <w:div w:id="126662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202</Words>
  <Characters>1155</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Petrović</dc:creator>
  <cp:keywords/>
  <dc:description/>
  <cp:lastModifiedBy>Lea</cp:lastModifiedBy>
  <cp:revision>2</cp:revision>
  <dcterms:created xsi:type="dcterms:W3CDTF">2020-12-10T19:23:00Z</dcterms:created>
  <dcterms:modified xsi:type="dcterms:W3CDTF">2020-12-10T19:23:00Z</dcterms:modified>
</cp:coreProperties>
</file>